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EA7C" w14:textId="1477534E" w:rsidR="00AE35C0" w:rsidRDefault="001F4866" w:rsidP="009E5F90">
      <w:pPr>
        <w:pStyle w:val="NormalWeb"/>
      </w:pPr>
      <w:r w:rsidRPr="001F4866">
        <w:rPr>
          <w:noProof/>
        </w:rPr>
        <w:drawing>
          <wp:inline distT="0" distB="0" distL="0" distR="0" wp14:anchorId="1FB3F46E" wp14:editId="1087891D">
            <wp:extent cx="5943600" cy="988060"/>
            <wp:effectExtent l="0" t="0" r="0" b="2540"/>
            <wp:docPr id="1681012169" name="Picture 2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012169" name="Picture 2" descr="Graphical user interface, text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ABE1" w14:textId="54A02B51" w:rsidR="00C000DD" w:rsidRPr="00C000DD" w:rsidRDefault="00AD100B" w:rsidP="00C000DD">
      <w:pPr>
        <w:spacing w:after="0"/>
        <w:jc w:val="center"/>
        <w:rPr>
          <w:b/>
          <w:bCs/>
          <w:color w:val="2F5496" w:themeColor="accent5" w:themeShade="BF"/>
          <w:sz w:val="28"/>
        </w:rPr>
      </w:pPr>
      <w:r w:rsidRPr="00C000DD">
        <w:rPr>
          <w:b/>
          <w:bCs/>
          <w:color w:val="2F5496" w:themeColor="accent5" w:themeShade="BF"/>
          <w:sz w:val="28"/>
        </w:rPr>
        <w:t xml:space="preserve">Thursday, </w:t>
      </w:r>
      <w:r w:rsidR="00C17F60" w:rsidRPr="00C000DD">
        <w:rPr>
          <w:b/>
          <w:bCs/>
          <w:color w:val="2F5496" w:themeColor="accent5" w:themeShade="BF"/>
          <w:sz w:val="28"/>
        </w:rPr>
        <w:t>November</w:t>
      </w:r>
      <w:r w:rsidR="00893A5D" w:rsidRPr="00C000DD">
        <w:rPr>
          <w:b/>
          <w:bCs/>
          <w:color w:val="2F5496" w:themeColor="accent5" w:themeShade="BF"/>
          <w:sz w:val="28"/>
        </w:rPr>
        <w:t xml:space="preserve"> </w:t>
      </w:r>
      <w:r w:rsidR="003E59B9" w:rsidRPr="00C000DD">
        <w:rPr>
          <w:b/>
          <w:bCs/>
          <w:color w:val="2F5496" w:themeColor="accent5" w:themeShade="BF"/>
          <w:sz w:val="28"/>
        </w:rPr>
        <w:t>2</w:t>
      </w:r>
      <w:r w:rsidR="00F27C26">
        <w:rPr>
          <w:b/>
          <w:bCs/>
          <w:color w:val="2F5496" w:themeColor="accent5" w:themeShade="BF"/>
          <w:sz w:val="28"/>
        </w:rPr>
        <w:t>0</w:t>
      </w:r>
      <w:r w:rsidR="003E59B9" w:rsidRPr="00C000DD">
        <w:rPr>
          <w:b/>
          <w:bCs/>
          <w:color w:val="2F5496" w:themeColor="accent5" w:themeShade="BF"/>
          <w:sz w:val="28"/>
        </w:rPr>
        <w:t>, 202</w:t>
      </w:r>
      <w:r w:rsidR="00F27C26">
        <w:rPr>
          <w:b/>
          <w:bCs/>
          <w:color w:val="2F5496" w:themeColor="accent5" w:themeShade="BF"/>
          <w:sz w:val="28"/>
        </w:rPr>
        <w:t>5</w:t>
      </w:r>
    </w:p>
    <w:p w14:paraId="6BF9C5ED" w14:textId="7C6E5D53" w:rsidR="00C000DD" w:rsidRPr="00C000DD" w:rsidRDefault="00C000DD" w:rsidP="00C000DD">
      <w:pPr>
        <w:spacing w:after="0"/>
        <w:jc w:val="center"/>
        <w:rPr>
          <w:b/>
          <w:bCs/>
          <w:color w:val="2F5496" w:themeColor="accent5" w:themeShade="BF"/>
          <w:sz w:val="28"/>
        </w:rPr>
      </w:pPr>
      <w:r w:rsidRPr="00C000DD">
        <w:rPr>
          <w:b/>
          <w:bCs/>
          <w:color w:val="2F5496" w:themeColor="accent5" w:themeShade="BF"/>
          <w:sz w:val="28"/>
        </w:rPr>
        <w:t xml:space="preserve">All Times in Eastern </w:t>
      </w:r>
      <w:r w:rsidR="00FE248F">
        <w:rPr>
          <w:b/>
          <w:bCs/>
          <w:color w:val="2F5496" w:themeColor="accent5" w:themeShade="BF"/>
          <w:sz w:val="28"/>
        </w:rPr>
        <w:t>Standard</w:t>
      </w:r>
      <w:r w:rsidRPr="00C000DD">
        <w:rPr>
          <w:b/>
          <w:bCs/>
          <w:color w:val="2F5496" w:themeColor="accent5" w:themeShade="BF"/>
          <w:sz w:val="28"/>
        </w:rPr>
        <w:t xml:space="preserve"> Time (E</w:t>
      </w:r>
      <w:r w:rsidR="00FE248F">
        <w:rPr>
          <w:b/>
          <w:bCs/>
          <w:color w:val="2F5496" w:themeColor="accent5" w:themeShade="BF"/>
          <w:sz w:val="28"/>
        </w:rPr>
        <w:t>S</w:t>
      </w:r>
      <w:r w:rsidRPr="00C000DD">
        <w:rPr>
          <w:b/>
          <w:bCs/>
          <w:color w:val="2F5496" w:themeColor="accent5" w:themeShade="BF"/>
          <w:sz w:val="28"/>
        </w:rPr>
        <w:t>T)</w:t>
      </w: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2160"/>
        <w:gridCol w:w="8910"/>
      </w:tblGrid>
      <w:tr w:rsidR="00C17F60" w:rsidRPr="00AC794A" w14:paraId="2BB16870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58869E4" w14:textId="5D82471A" w:rsidR="00C17F60" w:rsidRPr="00224660" w:rsidRDefault="00036603" w:rsidP="00B37CC8">
            <w:pPr>
              <w:pStyle w:val="NoSpacing"/>
            </w:pPr>
            <w:r>
              <w:t>8:</w:t>
            </w:r>
            <w:r w:rsidR="00CA257F">
              <w:t>00</w:t>
            </w:r>
            <w:r w:rsidR="003E1B2C">
              <w:t>–</w:t>
            </w:r>
            <w:r w:rsidR="00CF4567">
              <w:t>8:</w:t>
            </w:r>
            <w:r w:rsidR="00CA257F">
              <w:t>4</w:t>
            </w:r>
            <w:r w:rsidR="001E4F91">
              <w:t>5</w:t>
            </w:r>
            <w:r w:rsidR="003E1B2C">
              <w:t xml:space="preserve"> am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6D5331FB" w14:textId="4AD9CC1F" w:rsidR="00C17F60" w:rsidRPr="005115BF" w:rsidRDefault="00C17F60" w:rsidP="002C6EEB">
            <w:pPr>
              <w:pStyle w:val="NoSpacing"/>
              <w:rPr>
                <w:b/>
                <w:bCs/>
              </w:rPr>
            </w:pPr>
            <w:r w:rsidRPr="005115BF">
              <w:rPr>
                <w:b/>
                <w:bCs/>
                <w:color w:val="538135" w:themeColor="accent6" w:themeShade="BF"/>
              </w:rPr>
              <w:t>Registratio</w:t>
            </w:r>
            <w:r w:rsidR="00756463" w:rsidRPr="005115BF">
              <w:rPr>
                <w:b/>
                <w:bCs/>
                <w:color w:val="538135" w:themeColor="accent6" w:themeShade="BF"/>
              </w:rPr>
              <w:t xml:space="preserve">n and </w:t>
            </w:r>
            <w:r w:rsidR="00026486" w:rsidRPr="005115BF">
              <w:rPr>
                <w:b/>
                <w:bCs/>
                <w:color w:val="538135" w:themeColor="accent6" w:themeShade="BF"/>
              </w:rPr>
              <w:t>Breakfast</w:t>
            </w:r>
          </w:p>
        </w:tc>
      </w:tr>
      <w:tr w:rsidR="00C17F60" w:rsidRPr="00AC794A" w14:paraId="174FA4AF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448D5456" w14:textId="1529AAD4" w:rsidR="0051209F" w:rsidRPr="003E59B9" w:rsidRDefault="00CF4567" w:rsidP="00B37CC8">
            <w:pPr>
              <w:pStyle w:val="NoSpacing"/>
            </w:pPr>
            <w:r>
              <w:t>8:</w:t>
            </w:r>
            <w:r w:rsidR="00CA257F">
              <w:t>4</w:t>
            </w:r>
            <w:r w:rsidR="003410CB">
              <w:t>5</w:t>
            </w:r>
            <w:r w:rsidR="003E1B2C">
              <w:t>–</w:t>
            </w:r>
            <w:r w:rsidR="00CA257F">
              <w:t>8:</w:t>
            </w:r>
            <w:r w:rsidR="003410CB">
              <w:t>50</w:t>
            </w:r>
            <w:r w:rsidR="00CA257F">
              <w:t xml:space="preserve"> am</w:t>
            </w:r>
          </w:p>
          <w:p w14:paraId="39443276" w14:textId="735E97AB" w:rsidR="00543DBE" w:rsidRPr="00224660" w:rsidRDefault="00543DBE" w:rsidP="00B37CC8">
            <w:pPr>
              <w:pStyle w:val="NoSpacing"/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6BB325C2" w14:textId="4F597EC6" w:rsidR="00C17F60" w:rsidRDefault="00000BBF" w:rsidP="003E59B9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005115BF">
              <w:rPr>
                <w:b/>
                <w:bCs/>
                <w:color w:val="538135" w:themeColor="accent6" w:themeShade="BF"/>
              </w:rPr>
              <w:t>Welcome</w:t>
            </w:r>
          </w:p>
          <w:p w14:paraId="08509ACF" w14:textId="5BA858CB" w:rsidR="00E26FC8" w:rsidRPr="00E26FC8" w:rsidRDefault="00E26FC8" w:rsidP="003E59B9">
            <w:pPr>
              <w:pStyle w:val="NoSpacing"/>
            </w:pPr>
            <w:r>
              <w:rPr>
                <w:rFonts w:cs="Segoe UI"/>
                <w:b/>
                <w:bCs/>
                <w:color w:val="2F5496" w:themeColor="accent5" w:themeShade="BF"/>
              </w:rPr>
              <w:t>Joseph Haubrich</w:t>
            </w:r>
            <w:r w:rsidRPr="002F0CE9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Pr="002F0CE9">
              <w:t xml:space="preserve"> </w:t>
            </w:r>
            <w:r>
              <w:t>Senior Economi</w:t>
            </w:r>
            <w:r w:rsidR="00B704E0">
              <w:t>c</w:t>
            </w:r>
            <w:r>
              <w:t xml:space="preserve"> and Policy Advisor, Federal Reserve Bank of Cleveland</w:t>
            </w:r>
          </w:p>
        </w:tc>
      </w:tr>
      <w:tr w:rsidR="00CA257F" w:rsidRPr="00AC794A" w14:paraId="18B5D020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3A06EE9C" w14:textId="1F782701" w:rsidR="00CA257F" w:rsidRDefault="00CA257F" w:rsidP="00B37CC8">
            <w:pPr>
              <w:pStyle w:val="NoSpacing"/>
            </w:pPr>
            <w:r>
              <w:t>8:</w:t>
            </w:r>
            <w:r w:rsidR="008D7629">
              <w:t>50</w:t>
            </w:r>
            <w:r>
              <w:t>–9:00 am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67590462" w14:textId="77777777" w:rsidR="00CA257F" w:rsidRDefault="00CA257F" w:rsidP="003E59B9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  <w:color w:val="538135" w:themeColor="accent6" w:themeShade="BF"/>
              </w:rPr>
              <w:t>Opening Remarks</w:t>
            </w:r>
          </w:p>
          <w:p w14:paraId="36FCBB9A" w14:textId="7052A6AF" w:rsidR="00CA257F" w:rsidRPr="005115BF" w:rsidRDefault="00CA257F" w:rsidP="003E59B9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>
              <w:rPr>
                <w:rFonts w:cs="Segoe UI"/>
                <w:b/>
                <w:bCs/>
                <w:color w:val="2F5496" w:themeColor="accent5" w:themeShade="BF"/>
              </w:rPr>
              <w:t>Beth M. Hammack</w:t>
            </w:r>
            <w:r w:rsidRPr="002F0CE9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Pr="002F0CE9">
              <w:t xml:space="preserve"> </w:t>
            </w:r>
            <w:r>
              <w:t>President and Chief Executive Officer, Federal Reserve Bank of Cleveland</w:t>
            </w:r>
          </w:p>
        </w:tc>
      </w:tr>
      <w:tr w:rsidR="00C17F60" w:rsidRPr="00032FD9" w14:paraId="04DA7D32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0F62FF13" w14:textId="49AAE9EF" w:rsidR="00C17F60" w:rsidRPr="00032FD9" w:rsidRDefault="00CF4567" w:rsidP="21C86B02">
            <w:pPr>
              <w:pStyle w:val="NoSpacing"/>
            </w:pPr>
            <w:r>
              <w:t>9:00</w:t>
            </w:r>
            <w:r w:rsidR="003E1B2C">
              <w:t>–</w:t>
            </w:r>
            <w:r>
              <w:t>10:00 am</w:t>
            </w:r>
          </w:p>
          <w:p w14:paraId="656D8ADD" w14:textId="49A6E2A2" w:rsidR="0051209F" w:rsidRPr="00032FD9" w:rsidRDefault="0051209F" w:rsidP="00B37CC8">
            <w:pPr>
              <w:pStyle w:val="NoSpacing"/>
              <w:rPr>
                <w:color w:val="FF000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77AC6779" w14:textId="6C47F8DD" w:rsidR="00F27C26" w:rsidRDefault="00C17F60" w:rsidP="00F27C26">
            <w:pPr>
              <w:rPr>
                <w:rFonts w:cs="Segoe UI"/>
                <w:b/>
                <w:bCs/>
                <w:color w:val="538135" w:themeColor="accent6" w:themeShade="BF"/>
              </w:rPr>
            </w:pPr>
            <w:bookmarkStart w:id="0" w:name="OLE_LINK1"/>
            <w:r w:rsidRPr="22DAC990">
              <w:rPr>
                <w:rFonts w:cs="Segoe UI"/>
                <w:b/>
                <w:bCs/>
                <w:color w:val="538135" w:themeColor="accent6" w:themeShade="BF"/>
              </w:rPr>
              <w:t>Panel</w:t>
            </w:r>
            <w:r w:rsidR="007950A4" w:rsidRPr="22DAC990">
              <w:rPr>
                <w:rFonts w:cs="Segoe UI"/>
                <w:b/>
                <w:bCs/>
                <w:color w:val="538135" w:themeColor="accent6" w:themeShade="BF"/>
              </w:rPr>
              <w:t xml:space="preserve">: </w:t>
            </w:r>
            <w:bookmarkEnd w:id="0"/>
            <w:r w:rsidR="008C7951">
              <w:rPr>
                <w:rFonts w:cs="Segoe UI"/>
                <w:b/>
                <w:bCs/>
                <w:color w:val="538135" w:themeColor="accent6" w:themeShade="BF"/>
              </w:rPr>
              <w:t>Markets</w:t>
            </w:r>
          </w:p>
          <w:p w14:paraId="4B9FA200" w14:textId="0240C9EE" w:rsidR="00ED43CA" w:rsidRDefault="00ED43CA" w:rsidP="00F27C26">
            <w:pPr>
              <w:rPr>
                <w:rFonts w:cs="Segoe UI"/>
                <w:b/>
                <w:bCs/>
                <w:color w:val="2F5496" w:themeColor="accent5" w:themeShade="BF"/>
              </w:rPr>
            </w:pPr>
            <w:r w:rsidRPr="5A777DC5">
              <w:rPr>
                <w:rFonts w:cs="Segoe UI"/>
                <w:b/>
                <w:bCs/>
                <w:color w:val="2F5496" w:themeColor="accent5" w:themeShade="BF"/>
              </w:rPr>
              <w:t>Moderator:</w:t>
            </w:r>
            <w:r w:rsidR="62B97F9E" w:rsidRPr="5A777DC5">
              <w:rPr>
                <w:rFonts w:cs="Segoe UI"/>
                <w:b/>
                <w:bCs/>
                <w:color w:val="2F5496" w:themeColor="accent5" w:themeShade="BF"/>
              </w:rPr>
              <w:t xml:space="preserve"> Chester Spatt, </w:t>
            </w:r>
            <w:r w:rsidR="6D09325B" w:rsidRPr="5A777DC5">
              <w:rPr>
                <w:rFonts w:cs="Segoe UI"/>
              </w:rPr>
              <w:t>Pamela and Kenneth Dunn Professor of Finance, Carnegie Mellon University Tepper School of Business</w:t>
            </w:r>
          </w:p>
          <w:p w14:paraId="4C4EC99F" w14:textId="77777777" w:rsidR="00452F61" w:rsidRDefault="00452F61" w:rsidP="00F27C26">
            <w:pPr>
              <w:rPr>
                <w:rFonts w:cs="Segoe UI"/>
                <w:b/>
                <w:bCs/>
                <w:color w:val="2F5496" w:themeColor="accent5" w:themeShade="BF"/>
              </w:rPr>
            </w:pPr>
          </w:p>
          <w:p w14:paraId="6B3DF1E4" w14:textId="77777777" w:rsidR="00AD2D64" w:rsidRDefault="00AD2D64" w:rsidP="003E1B2C">
            <w:pPr>
              <w:rPr>
                <w:rFonts w:cs="Segoe UI"/>
                <w:b/>
                <w:bCs/>
                <w:color w:val="2F5496" w:themeColor="accent5" w:themeShade="BF"/>
              </w:rPr>
            </w:pPr>
            <w:r w:rsidRPr="00E80E01">
              <w:rPr>
                <w:rFonts w:cs="Segoe UI"/>
                <w:b/>
                <w:bCs/>
                <w:color w:val="2F5496" w:themeColor="accent5" w:themeShade="BF"/>
              </w:rPr>
              <w:t>Jason Cummins,</w:t>
            </w:r>
            <w:r>
              <w:rPr>
                <w:rFonts w:cs="Segoe UI"/>
              </w:rPr>
              <w:t xml:space="preserve"> Head of Research, Chief U.S. Economist, Brevan Howard Asset Management</w:t>
            </w:r>
            <w:r w:rsidRPr="00EE044C">
              <w:rPr>
                <w:rFonts w:cs="Segoe UI"/>
                <w:b/>
                <w:bCs/>
                <w:color w:val="2F5496" w:themeColor="accent5" w:themeShade="BF"/>
              </w:rPr>
              <w:t xml:space="preserve"> </w:t>
            </w:r>
          </w:p>
          <w:p w14:paraId="2BC48708" w14:textId="531F5A65" w:rsidR="008E2C0C" w:rsidRPr="00AD2D64" w:rsidRDefault="0037287D" w:rsidP="11D8022E">
            <w:pPr>
              <w:rPr>
                <w:rFonts w:cs="Segoe UI"/>
              </w:rPr>
            </w:pPr>
            <w:r w:rsidRPr="11D8022E">
              <w:rPr>
                <w:rFonts w:cs="Segoe UI"/>
                <w:b/>
                <w:bCs/>
                <w:color w:val="2F5496" w:themeColor="accent5" w:themeShade="BF"/>
              </w:rPr>
              <w:t>Michael Harris</w:t>
            </w:r>
            <w:r w:rsidR="00177349" w:rsidRPr="11D8022E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Pr="11D8022E">
              <w:rPr>
                <w:rFonts w:cs="Segoe UI"/>
              </w:rPr>
              <w:t xml:space="preserve"> </w:t>
            </w:r>
            <w:r w:rsidR="00EE044C" w:rsidRPr="11D8022E">
              <w:rPr>
                <w:rFonts w:cs="Segoe UI"/>
              </w:rPr>
              <w:t>Vice Chairman, Global Head of Capital Markets, New York Stock Exchange</w:t>
            </w:r>
          </w:p>
          <w:p w14:paraId="7B444365" w14:textId="11FCB5F0" w:rsidR="008E2C0C" w:rsidRPr="00AD2D64" w:rsidRDefault="0C967D45" w:rsidP="1D018052">
            <w:pPr>
              <w:rPr>
                <w:rFonts w:cs="Segoe UI"/>
              </w:rPr>
            </w:pPr>
            <w:r w:rsidRPr="0003503B">
              <w:rPr>
                <w:rFonts w:cs="Segoe UI"/>
                <w:b/>
                <w:bCs/>
                <w:color w:val="2F5496" w:themeColor="accent5" w:themeShade="BF"/>
              </w:rPr>
              <w:t>Mark Spindel,</w:t>
            </w:r>
            <w:r w:rsidRPr="11D8022E">
              <w:rPr>
                <w:rFonts w:cs="Segoe UI"/>
              </w:rPr>
              <w:t xml:space="preserve"> Founder and Chief Investment Officer, </w:t>
            </w:r>
            <w:r w:rsidR="00C86B6F">
              <w:rPr>
                <w:rFonts w:cs="Segoe UI"/>
              </w:rPr>
              <w:t>Potomac River Capital</w:t>
            </w:r>
            <w:r w:rsidR="00632D74">
              <w:rPr>
                <w:rFonts w:cs="Segoe UI"/>
              </w:rPr>
              <w:t xml:space="preserve"> and Senior Advisor, FM Investments</w:t>
            </w:r>
          </w:p>
        </w:tc>
      </w:tr>
      <w:tr w:rsidR="00C17F60" w:rsidRPr="00032FD9" w14:paraId="50CFB7E2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4D01923F" w14:textId="52486263" w:rsidR="00B31259" w:rsidRPr="00032FD9" w:rsidRDefault="00CF4567" w:rsidP="00B37CC8">
            <w:pPr>
              <w:pStyle w:val="NoSpacing"/>
            </w:pPr>
            <w:r w:rsidRPr="00032FD9">
              <w:t>10:00</w:t>
            </w:r>
            <w:r w:rsidR="003E1B2C" w:rsidRPr="00032FD9">
              <w:t>–1</w:t>
            </w:r>
            <w:r w:rsidRPr="00032FD9">
              <w:t>0:15 am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505465BC" w14:textId="5D3118A5" w:rsidR="00C17F60" w:rsidRPr="00032FD9" w:rsidRDefault="00893A5D" w:rsidP="002C6EEB">
            <w:pPr>
              <w:pStyle w:val="NoSpacing"/>
              <w:rPr>
                <w:b/>
                <w:bCs/>
              </w:rPr>
            </w:pPr>
            <w:r w:rsidRPr="00032FD9">
              <w:rPr>
                <w:b/>
                <w:bCs/>
                <w:color w:val="538135" w:themeColor="accent6" w:themeShade="BF"/>
              </w:rPr>
              <w:t>Break</w:t>
            </w:r>
          </w:p>
        </w:tc>
      </w:tr>
      <w:tr w:rsidR="00A326C3" w:rsidRPr="00032FD9" w14:paraId="5FC8888F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3AAB243" w14:textId="2251415D" w:rsidR="00A326C3" w:rsidRPr="00032FD9" w:rsidRDefault="00A326C3" w:rsidP="00B37CC8">
            <w:pPr>
              <w:pStyle w:val="NoSpacing"/>
              <w:rPr>
                <w:color w:val="FF000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5685A2EF" w14:textId="51D297E4" w:rsidR="00A326C3" w:rsidRPr="00032FD9" w:rsidRDefault="00A326C3" w:rsidP="002C6EEB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00032FD9">
              <w:rPr>
                <w:rFonts w:cs="Segoe UI"/>
                <w:b/>
                <w:bCs/>
                <w:color w:val="538135" w:themeColor="accent6" w:themeShade="BF"/>
              </w:rPr>
              <w:t xml:space="preserve">Paper Session: </w:t>
            </w:r>
            <w:r w:rsidR="008C7951">
              <w:rPr>
                <w:rFonts w:cs="Segoe UI"/>
                <w:b/>
                <w:bCs/>
                <w:color w:val="538135" w:themeColor="accent6" w:themeShade="BF"/>
              </w:rPr>
              <w:t>Markets</w:t>
            </w:r>
          </w:p>
        </w:tc>
      </w:tr>
      <w:tr w:rsidR="00C17F60" w:rsidRPr="00032FD9" w14:paraId="5701B037" w14:textId="77777777" w:rsidTr="11D8022E">
        <w:trPr>
          <w:trHeight w:val="485"/>
        </w:trPr>
        <w:tc>
          <w:tcPr>
            <w:tcW w:w="2160" w:type="dxa"/>
            <w:tcBorders>
              <w:bottom w:val="single" w:sz="4" w:space="0" w:color="auto"/>
            </w:tcBorders>
          </w:tcPr>
          <w:p w14:paraId="4BCE4A18" w14:textId="6C8D2766" w:rsidR="00A326C3" w:rsidRPr="00032FD9" w:rsidRDefault="00CF4567" w:rsidP="00B37CC8">
            <w:pPr>
              <w:pStyle w:val="NoSpacing"/>
            </w:pPr>
            <w:bookmarkStart w:id="1" w:name="_Hlk113524915"/>
            <w:r w:rsidRPr="00032FD9">
              <w:t>10:15</w:t>
            </w:r>
            <w:r w:rsidR="003E1B2C" w:rsidRPr="00032FD9">
              <w:t>–</w:t>
            </w:r>
            <w:r w:rsidRPr="00032FD9">
              <w:t>11:</w:t>
            </w:r>
            <w:r w:rsidR="00A326C3" w:rsidRPr="00032FD9">
              <w:t>00 am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495C2FF9" w14:textId="3B8A90BC" w:rsidR="006925BC" w:rsidRDefault="00580307" w:rsidP="003E59B9">
            <w:pPr>
              <w:rPr>
                <w:b/>
                <w:bCs/>
                <w:i/>
                <w:iCs/>
              </w:rPr>
            </w:pPr>
            <w:hyperlink r:id="rId12" w:history="1">
              <w:r w:rsidRPr="00580307">
                <w:rPr>
                  <w:rStyle w:val="Hyperlink"/>
                  <w:b/>
                  <w:bCs/>
                  <w:i/>
                  <w:iCs/>
                  <w:color w:val="auto"/>
                  <w:u w:val="none"/>
                </w:rPr>
                <w:t xml:space="preserve">Business. </w:t>
              </w:r>
              <w:r w:rsidR="001508DF" w:rsidRPr="00580307">
                <w:rPr>
                  <w:rStyle w:val="Hyperlink"/>
                  <w:b/>
                  <w:bCs/>
                  <w:i/>
                  <w:iCs/>
                  <w:color w:val="auto"/>
                  <w:u w:val="none"/>
                </w:rPr>
                <w:t>Liquidity</w:t>
              </w:r>
              <w:r w:rsidRPr="00580307">
                <w:rPr>
                  <w:rStyle w:val="Hyperlink"/>
                  <w:b/>
                  <w:bCs/>
                  <w:i/>
                  <w:iCs/>
                  <w:color w:val="auto"/>
                  <w:u w:val="none"/>
                </w:rPr>
                <w:t xml:space="preserve"> and Information Cycles</w:t>
              </w:r>
            </w:hyperlink>
          </w:p>
          <w:p w14:paraId="50132937" w14:textId="76EB41E5" w:rsidR="00B97FD7" w:rsidRDefault="001508DF" w:rsidP="00B97FD7">
            <w:r w:rsidRPr="002A3237">
              <w:rPr>
                <w:rFonts w:cs="Segoe UI"/>
                <w:b/>
                <w:bCs/>
                <w:color w:val="2F5496" w:themeColor="accent5" w:themeShade="BF"/>
              </w:rPr>
              <w:t>Gorkem Bostanci</w:t>
            </w:r>
            <w:r w:rsidRPr="2FC2E2B2">
              <w:rPr>
                <w:rFonts w:asciiTheme="minorHAnsi" w:hAnsiTheme="minorHAnsi"/>
                <w:b/>
                <w:color w:val="2F5496" w:themeColor="accent5" w:themeShade="BF"/>
              </w:rPr>
              <w:t>,</w:t>
            </w:r>
            <w:r>
              <w:t xml:space="preserve"> </w:t>
            </w:r>
            <w:r w:rsidR="00D20824">
              <w:t xml:space="preserve">Assistant Professor of Economics, </w:t>
            </w:r>
            <w:r>
              <w:t>University of British Columbia</w:t>
            </w:r>
          </w:p>
          <w:p w14:paraId="25FF5783" w14:textId="77777777" w:rsidR="00580307" w:rsidRDefault="00B97FD7" w:rsidP="003E59B9">
            <w:r>
              <w:t xml:space="preserve">Guillermo </w:t>
            </w:r>
            <w:r w:rsidR="00047D89">
              <w:t xml:space="preserve">L. </w:t>
            </w:r>
            <w:r>
              <w:t xml:space="preserve">Ordoñez, </w:t>
            </w:r>
            <w:r w:rsidR="00047D89">
              <w:t xml:space="preserve">Professor of Economics and Finance, </w:t>
            </w:r>
            <w:r>
              <w:t>University of Pennsylvania</w:t>
            </w:r>
          </w:p>
          <w:p w14:paraId="064A7505" w14:textId="77777777" w:rsidR="00A70FA1" w:rsidRDefault="00A70FA1" w:rsidP="003E59B9"/>
          <w:p w14:paraId="393590D3" w14:textId="6C45342B" w:rsidR="00A70FA1" w:rsidRPr="00580307" w:rsidRDefault="00A70FA1" w:rsidP="003E59B9">
            <w:r w:rsidRPr="00671996">
              <w:rPr>
                <w:rFonts w:cs="Segoe UI"/>
                <w:b/>
                <w:bCs/>
                <w:color w:val="2F5496" w:themeColor="accent5" w:themeShade="BF"/>
              </w:rPr>
              <w:t xml:space="preserve">Discussant: </w:t>
            </w:r>
            <w:r w:rsidR="003B25D5" w:rsidRPr="00671996">
              <w:rPr>
                <w:rFonts w:cs="Segoe UI"/>
                <w:b/>
                <w:bCs/>
                <w:color w:val="2F5496" w:themeColor="accent5" w:themeShade="BF"/>
              </w:rPr>
              <w:t>Nagpurnanand Prabhala,</w:t>
            </w:r>
            <w:r w:rsidR="003B25D5">
              <w:t xml:space="preserve"> Professor of </w:t>
            </w:r>
            <w:r w:rsidR="00B35A9B">
              <w:t xml:space="preserve">Finance, Francis J. Carey Jr., Endowed Professor of Business, The Johns Hopkins University </w:t>
            </w:r>
            <w:r w:rsidR="00671996">
              <w:t>Carey Business School</w:t>
            </w:r>
          </w:p>
        </w:tc>
      </w:tr>
      <w:tr w:rsidR="00A326C3" w:rsidRPr="00032FD9" w14:paraId="76F3AEE8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1F5579BA" w14:textId="6CDEA782" w:rsidR="00A326C3" w:rsidRPr="00C2387E" w:rsidRDefault="00A326C3" w:rsidP="00B37CC8">
            <w:pPr>
              <w:pStyle w:val="NoSpacing"/>
            </w:pPr>
            <w:r w:rsidRPr="00C2387E">
              <w:t>11:00–11:45 am</w:t>
            </w:r>
          </w:p>
          <w:p w14:paraId="1D100C70" w14:textId="39286509" w:rsidR="00A326C3" w:rsidRPr="00C2387E" w:rsidRDefault="00A326C3" w:rsidP="00B37CC8">
            <w:pPr>
              <w:pStyle w:val="NoSpacing"/>
              <w:rPr>
                <w:color w:val="FF000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2907AD92" w14:textId="77777777" w:rsidR="006925BC" w:rsidRPr="003C3C90" w:rsidRDefault="002A3237" w:rsidP="00A326C3">
            <w:pPr>
              <w:rPr>
                <w:rFonts w:cs="Segoe UI"/>
                <w:b/>
                <w:bCs/>
                <w:i/>
                <w:iCs/>
              </w:rPr>
            </w:pPr>
            <w:r w:rsidRPr="003C3C90">
              <w:rPr>
                <w:rFonts w:cs="Segoe UI"/>
                <w:b/>
                <w:bCs/>
                <w:i/>
                <w:iCs/>
              </w:rPr>
              <w:t>Credit Surfaces and Economic Uncertainty</w:t>
            </w:r>
          </w:p>
          <w:p w14:paraId="27B93E6F" w14:textId="0C4F20D8" w:rsidR="00AC3F31" w:rsidRDefault="002A3237" w:rsidP="00AC3F31">
            <w:pPr>
              <w:rPr>
                <w:rFonts w:cs="Segoe UI"/>
              </w:rPr>
            </w:pPr>
            <w:r w:rsidRPr="002A3237">
              <w:rPr>
                <w:rFonts w:cs="Segoe UI"/>
                <w:b/>
                <w:bCs/>
                <w:color w:val="2F5496" w:themeColor="accent5" w:themeShade="BF"/>
              </w:rPr>
              <w:t xml:space="preserve">David </w:t>
            </w:r>
            <w:r w:rsidR="1B766F87" w:rsidRPr="57D63800">
              <w:rPr>
                <w:rFonts w:cs="Segoe UI"/>
                <w:b/>
                <w:bCs/>
                <w:color w:val="2F5496" w:themeColor="accent5" w:themeShade="BF"/>
              </w:rPr>
              <w:t xml:space="preserve">E. </w:t>
            </w:r>
            <w:r w:rsidRPr="002A3237">
              <w:rPr>
                <w:rFonts w:cs="Segoe UI"/>
                <w:b/>
                <w:bCs/>
                <w:color w:val="2F5496" w:themeColor="accent5" w:themeShade="BF"/>
              </w:rPr>
              <w:t>Rappoport</w:t>
            </w:r>
            <w:r>
              <w:rPr>
                <w:rFonts w:cs="Segoe UI"/>
                <w:b/>
                <w:bCs/>
              </w:rPr>
              <w:t xml:space="preserve">, </w:t>
            </w:r>
            <w:r w:rsidR="19F194B4" w:rsidRPr="57D63800">
              <w:rPr>
                <w:rFonts w:cs="Segoe UI"/>
              </w:rPr>
              <w:t>Principal Economist,</w:t>
            </w:r>
            <w:r w:rsidR="19F194B4" w:rsidRPr="57D63800">
              <w:rPr>
                <w:rFonts w:cs="Segoe UI"/>
                <w:b/>
                <w:bCs/>
              </w:rPr>
              <w:t xml:space="preserve"> </w:t>
            </w:r>
            <w:r w:rsidRPr="57D63800">
              <w:rPr>
                <w:rFonts w:cs="Segoe UI"/>
              </w:rPr>
              <w:t>Federal Reserve Board of Governors</w:t>
            </w:r>
          </w:p>
          <w:p w14:paraId="73340F3E" w14:textId="77777777" w:rsidR="002A3237" w:rsidRDefault="740FD4AF" w:rsidP="00A326C3">
            <w:pPr>
              <w:rPr>
                <w:rFonts w:cs="Segoe UI"/>
              </w:rPr>
            </w:pPr>
            <w:r w:rsidRPr="57D63800">
              <w:rPr>
                <w:rFonts w:cs="Segoe UI"/>
              </w:rPr>
              <w:t xml:space="preserve">John Geanakoplos, </w:t>
            </w:r>
            <w:r w:rsidR="26E02027" w:rsidRPr="57D63800">
              <w:rPr>
                <w:rFonts w:cs="Segoe UI"/>
              </w:rPr>
              <w:t xml:space="preserve">James Tobin Professor of Economics, </w:t>
            </w:r>
            <w:r w:rsidRPr="57D63800">
              <w:rPr>
                <w:rFonts w:cs="Segoe UI"/>
              </w:rPr>
              <w:t>Yale University</w:t>
            </w:r>
          </w:p>
          <w:p w14:paraId="53367114" w14:textId="77777777" w:rsidR="00A70FA1" w:rsidRDefault="00A70FA1" w:rsidP="00A326C3">
            <w:pPr>
              <w:rPr>
                <w:rFonts w:cs="Segoe UI"/>
                <w:b/>
                <w:bCs/>
              </w:rPr>
            </w:pPr>
          </w:p>
          <w:p w14:paraId="0BB9EE32" w14:textId="460B8768" w:rsidR="00A70FA1" w:rsidRPr="00A70FA1" w:rsidRDefault="00A70FA1" w:rsidP="00A326C3">
            <w:pPr>
              <w:rPr>
                <w:rFonts w:cs="Segoe UI"/>
              </w:rPr>
            </w:pPr>
            <w:r w:rsidRPr="0037614C">
              <w:rPr>
                <w:rFonts w:cs="Segoe UI"/>
                <w:b/>
                <w:bCs/>
                <w:color w:val="2F5496" w:themeColor="accent5" w:themeShade="BF"/>
              </w:rPr>
              <w:t>Discussant:</w:t>
            </w:r>
            <w:r w:rsidR="00461FE1" w:rsidRPr="0037614C">
              <w:rPr>
                <w:rFonts w:cs="Segoe UI"/>
                <w:b/>
                <w:bCs/>
                <w:color w:val="2F5496" w:themeColor="accent5" w:themeShade="BF"/>
              </w:rPr>
              <w:t xml:space="preserve"> </w:t>
            </w:r>
            <w:r w:rsidR="0037614C">
              <w:rPr>
                <w:rFonts w:cs="Segoe UI"/>
                <w:b/>
                <w:bCs/>
                <w:color w:val="2F5496" w:themeColor="accent5" w:themeShade="BF"/>
              </w:rPr>
              <w:t xml:space="preserve">Leland Farmer, </w:t>
            </w:r>
            <w:r w:rsidR="0037614C" w:rsidRPr="0037614C">
              <w:rPr>
                <w:rFonts w:cs="Segoe UI"/>
              </w:rPr>
              <w:t>Associate Professor of Economics, University of Virginia</w:t>
            </w:r>
          </w:p>
        </w:tc>
      </w:tr>
      <w:bookmarkEnd w:id="1"/>
      <w:tr w:rsidR="00893A5D" w:rsidRPr="00032FD9" w14:paraId="6E2476CA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2C1CF523" w14:textId="63CCBC5E" w:rsidR="00CF4567" w:rsidRPr="002F0CE9" w:rsidRDefault="0053084B" w:rsidP="00B37CC8">
            <w:pPr>
              <w:rPr>
                <w:rFonts w:cs="Segoe UI"/>
              </w:rPr>
            </w:pPr>
            <w:r w:rsidRPr="00032FD9">
              <w:rPr>
                <w:rFonts w:cs="Segoe UI"/>
              </w:rPr>
              <w:t>1</w:t>
            </w:r>
            <w:r w:rsidR="00011BF4" w:rsidRPr="00032FD9">
              <w:rPr>
                <w:rFonts w:cs="Segoe UI"/>
              </w:rPr>
              <w:t>1</w:t>
            </w:r>
            <w:r w:rsidRPr="00032FD9">
              <w:rPr>
                <w:rFonts w:cs="Segoe UI"/>
              </w:rPr>
              <w:t>:</w:t>
            </w:r>
            <w:r w:rsidR="00011BF4" w:rsidRPr="00032FD9">
              <w:rPr>
                <w:rFonts w:cs="Segoe UI"/>
              </w:rPr>
              <w:t>45</w:t>
            </w:r>
            <w:r w:rsidR="003E1B2C" w:rsidRPr="00032FD9">
              <w:rPr>
                <w:rFonts w:cs="Segoe UI"/>
              </w:rPr>
              <w:t xml:space="preserve"> am–</w:t>
            </w:r>
            <w:r w:rsidR="00D764A1">
              <w:rPr>
                <w:rFonts w:cs="Segoe UI"/>
              </w:rPr>
              <w:t>1</w:t>
            </w:r>
            <w:r w:rsidR="001312BF">
              <w:rPr>
                <w:rFonts w:cs="Segoe UI"/>
              </w:rPr>
              <w:t>:00</w:t>
            </w:r>
            <w:r w:rsidR="00D764A1">
              <w:rPr>
                <w:rFonts w:cs="Segoe UI"/>
              </w:rPr>
              <w:t xml:space="preserve"> </w:t>
            </w:r>
            <w:r w:rsidR="00F0424C">
              <w:rPr>
                <w:rFonts w:cs="Segoe UI"/>
              </w:rPr>
              <w:t>pm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6DF5149B" w14:textId="278B0849" w:rsidR="007D0ABC" w:rsidRPr="007D0ABC" w:rsidRDefault="00D764A1" w:rsidP="007D0ABC">
            <w:pPr>
              <w:rPr>
                <w:rFonts w:cs="Segoe UI"/>
                <w:b/>
                <w:bCs/>
                <w:color w:val="538135" w:themeColor="accent6" w:themeShade="BF"/>
              </w:rPr>
            </w:pPr>
            <w:r>
              <w:rPr>
                <w:rFonts w:cs="Segoe UI"/>
                <w:b/>
                <w:bCs/>
                <w:color w:val="538135" w:themeColor="accent6" w:themeShade="BF"/>
              </w:rPr>
              <w:t>Lunch</w:t>
            </w:r>
          </w:p>
        </w:tc>
      </w:tr>
      <w:tr w:rsidR="00D764A1" w:rsidRPr="00032FD9" w14:paraId="7FFE1266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4602B0E" w14:textId="310B4328" w:rsidR="00D764A1" w:rsidRPr="00032FD9" w:rsidRDefault="00D764A1" w:rsidP="00B37CC8">
            <w:pPr>
              <w:rPr>
                <w:rFonts w:cs="Segoe UI"/>
              </w:rPr>
            </w:pPr>
            <w:r>
              <w:rPr>
                <w:rFonts w:cs="Segoe UI"/>
              </w:rPr>
              <w:t>1</w:t>
            </w:r>
            <w:r w:rsidR="001312BF">
              <w:rPr>
                <w:rFonts w:cs="Segoe UI"/>
              </w:rPr>
              <w:t>:00</w:t>
            </w:r>
            <w:r w:rsidR="00F0424C">
              <w:rPr>
                <w:rFonts w:cs="Segoe UI"/>
              </w:rPr>
              <w:t>–</w:t>
            </w:r>
            <w:r w:rsidR="001312BF">
              <w:rPr>
                <w:rFonts w:cs="Segoe UI"/>
              </w:rPr>
              <w:t>2</w:t>
            </w:r>
            <w:r>
              <w:rPr>
                <w:rFonts w:cs="Segoe UI"/>
              </w:rPr>
              <w:t>:</w:t>
            </w:r>
            <w:r w:rsidR="001312BF">
              <w:rPr>
                <w:rFonts w:cs="Segoe UI"/>
              </w:rPr>
              <w:t>00</w:t>
            </w:r>
            <w:r>
              <w:rPr>
                <w:rFonts w:cs="Segoe UI"/>
              </w:rPr>
              <w:t xml:space="preserve"> pm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13E91FEC" w14:textId="445CA063" w:rsidR="00D764A1" w:rsidRDefault="00D764A1" w:rsidP="007D0ABC">
            <w:pPr>
              <w:rPr>
                <w:rFonts w:cs="Segoe UI"/>
                <w:b/>
                <w:bCs/>
                <w:color w:val="538135" w:themeColor="accent6" w:themeShade="BF"/>
              </w:rPr>
            </w:pPr>
            <w:r>
              <w:rPr>
                <w:rFonts w:cs="Segoe UI"/>
                <w:b/>
                <w:bCs/>
                <w:color w:val="538135" w:themeColor="accent6" w:themeShade="BF"/>
              </w:rPr>
              <w:t>Keynote</w:t>
            </w:r>
          </w:p>
          <w:p w14:paraId="6412CAA2" w14:textId="74DA4975" w:rsidR="00725F34" w:rsidRPr="00E96108" w:rsidRDefault="00E96108" w:rsidP="007D0ABC">
            <w:pPr>
              <w:rPr>
                <w:rFonts w:cs="Segoe UI"/>
                <w:b/>
                <w:bCs/>
                <w:i/>
                <w:iCs/>
              </w:rPr>
            </w:pPr>
            <w:r w:rsidRPr="00E96108">
              <w:rPr>
                <w:rFonts w:cs="Segoe UI"/>
                <w:b/>
                <w:bCs/>
                <w:i/>
                <w:iCs/>
              </w:rPr>
              <w:t>Tracing the Sources of Fragility in the Financial System</w:t>
            </w:r>
          </w:p>
          <w:p w14:paraId="0860ADF4" w14:textId="2483ADA7" w:rsidR="00DE3DCC" w:rsidRPr="00032FD9" w:rsidRDefault="00A652F5" w:rsidP="007D0ABC">
            <w:pPr>
              <w:rPr>
                <w:rFonts w:cs="Segoe UI"/>
              </w:rPr>
            </w:pPr>
            <w:r w:rsidRPr="00567399">
              <w:rPr>
                <w:rFonts w:cs="Segoe UI"/>
                <w:b/>
                <w:bCs/>
                <w:color w:val="2F5496" w:themeColor="accent5" w:themeShade="BF"/>
              </w:rPr>
              <w:t>Itay Goldstein,</w:t>
            </w:r>
            <w:r>
              <w:rPr>
                <w:rFonts w:cs="Segoe UI"/>
                <w:b/>
                <w:bCs/>
                <w:color w:val="538135" w:themeColor="accent6" w:themeShade="BF"/>
              </w:rPr>
              <w:t xml:space="preserve"> </w:t>
            </w:r>
            <w:r w:rsidRPr="00567399">
              <w:rPr>
                <w:rFonts w:cs="Segoe UI"/>
              </w:rPr>
              <w:t>Joel S. Ehrenkranz Family Professor of Finance</w:t>
            </w:r>
            <w:r w:rsidR="00567399" w:rsidRPr="00567399">
              <w:rPr>
                <w:rFonts w:cs="Segoe UI"/>
              </w:rPr>
              <w:t xml:space="preserve"> and Economics, Chair, Finance Department, </w:t>
            </w:r>
            <w:r w:rsidR="55C4F6F8" w:rsidRPr="57D63800">
              <w:rPr>
                <w:rFonts w:cs="Segoe UI"/>
              </w:rPr>
              <w:t>W</w:t>
            </w:r>
            <w:r w:rsidR="740FD4AF" w:rsidRPr="57D63800">
              <w:rPr>
                <w:rFonts w:cs="Segoe UI"/>
              </w:rPr>
              <w:t>h</w:t>
            </w:r>
            <w:r w:rsidR="55C4F6F8" w:rsidRPr="57D63800">
              <w:rPr>
                <w:rFonts w:cs="Segoe UI"/>
              </w:rPr>
              <w:t>arton</w:t>
            </w:r>
            <w:r w:rsidR="00567399" w:rsidRPr="00567399">
              <w:rPr>
                <w:rFonts w:cs="Segoe UI"/>
              </w:rPr>
              <w:t xml:space="preserve"> School, University of Pennsylvania</w:t>
            </w:r>
          </w:p>
        </w:tc>
      </w:tr>
      <w:tr w:rsidR="007A01BF" w:rsidRPr="00032FD9" w14:paraId="0BCF2FFA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7A4EAB43" w14:textId="5271B566" w:rsidR="00B31259" w:rsidRPr="00032FD9" w:rsidRDefault="00567399" w:rsidP="00B37CC8">
            <w:pPr>
              <w:rPr>
                <w:rFonts w:cs="Segoe UI"/>
              </w:rPr>
            </w:pPr>
            <w:r>
              <w:rPr>
                <w:rFonts w:cs="Segoe UI"/>
              </w:rPr>
              <w:t>2:00–2:15 pm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370D1443" w14:textId="0B21DC63" w:rsidR="007A01BF" w:rsidRPr="00032FD9" w:rsidRDefault="007A01BF" w:rsidP="001049C6">
            <w:pPr>
              <w:rPr>
                <w:rFonts w:cs="Segoe UI"/>
                <w:b/>
                <w:bCs/>
                <w:color w:val="538135" w:themeColor="accent6" w:themeShade="BF"/>
              </w:rPr>
            </w:pPr>
            <w:r w:rsidRPr="00032FD9">
              <w:rPr>
                <w:rFonts w:cs="Segoe UI"/>
                <w:b/>
                <w:bCs/>
                <w:color w:val="538135" w:themeColor="accent6" w:themeShade="BF"/>
              </w:rPr>
              <w:t>Break</w:t>
            </w:r>
          </w:p>
        </w:tc>
      </w:tr>
      <w:tr w:rsidR="00A326C3" w:rsidRPr="00032FD9" w14:paraId="1D799D59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787F071D" w14:textId="5DB8E2E9" w:rsidR="00A326C3" w:rsidRPr="00032FD9" w:rsidRDefault="00A326C3" w:rsidP="00B37CC8">
            <w:pPr>
              <w:rPr>
                <w:rFonts w:cs="Segoe UI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3C40D008" w14:textId="2F2FF90F" w:rsidR="00A326C3" w:rsidRPr="00032FD9" w:rsidRDefault="00A326C3" w:rsidP="001049C6">
            <w:pPr>
              <w:rPr>
                <w:rFonts w:cs="Segoe UI"/>
                <w:b/>
                <w:bCs/>
                <w:color w:val="538135" w:themeColor="accent6" w:themeShade="BF"/>
              </w:rPr>
            </w:pPr>
            <w:bookmarkStart w:id="2" w:name="OLE_LINK32"/>
            <w:r w:rsidRPr="00032FD9">
              <w:rPr>
                <w:rFonts w:cs="Segoe UI"/>
                <w:b/>
                <w:bCs/>
                <w:color w:val="538135" w:themeColor="accent6" w:themeShade="BF"/>
              </w:rPr>
              <w:t xml:space="preserve">Paper Session: </w:t>
            </w:r>
            <w:bookmarkEnd w:id="2"/>
            <w:r w:rsidR="008C7951">
              <w:rPr>
                <w:rFonts w:cs="Segoe UI"/>
                <w:b/>
                <w:bCs/>
                <w:color w:val="538135" w:themeColor="accent6" w:themeShade="BF"/>
              </w:rPr>
              <w:t>Institutions</w:t>
            </w:r>
          </w:p>
        </w:tc>
      </w:tr>
      <w:tr w:rsidR="00893A5D" w:rsidRPr="00032FD9" w14:paraId="144C6648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75AF3F4" w14:textId="433543C5" w:rsidR="008E6086" w:rsidRPr="00032FD9" w:rsidRDefault="00567399" w:rsidP="00B37CC8">
            <w:pPr>
              <w:pStyle w:val="NoSpacing"/>
            </w:pPr>
            <w:r>
              <w:t>2:15</w:t>
            </w:r>
            <w:r w:rsidR="006C6B02">
              <w:t>–</w:t>
            </w:r>
            <w:r w:rsidR="000426AE">
              <w:t>3:00</w:t>
            </w:r>
            <w:r w:rsidR="006C6B02">
              <w:t xml:space="preserve"> pm</w:t>
            </w:r>
          </w:p>
          <w:p w14:paraId="76D21C59" w14:textId="503C0693" w:rsidR="00893A5D" w:rsidRPr="00032FD9" w:rsidRDefault="00893A5D" w:rsidP="00B37CC8">
            <w:pPr>
              <w:pStyle w:val="NoSpacing"/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51A1A936" w14:textId="606405B7" w:rsidR="00851662" w:rsidRPr="00032FD9" w:rsidRDefault="141FE46F" w:rsidP="2B8AF2A5">
            <w:pPr>
              <w:tabs>
                <w:tab w:val="left" w:pos="8779"/>
              </w:tabs>
              <w:rPr>
                <w:rFonts w:cs="Segoe UI"/>
                <w:b/>
                <w:bCs/>
                <w:i/>
                <w:iCs/>
              </w:rPr>
            </w:pPr>
            <w:r w:rsidRPr="2B8AF2A5">
              <w:rPr>
                <w:rFonts w:cs="Segoe UI"/>
                <w:b/>
                <w:bCs/>
                <w:i/>
                <w:iCs/>
              </w:rPr>
              <w:t>Bank Financing of Global Supply Chains</w:t>
            </w:r>
          </w:p>
          <w:p w14:paraId="4C638BC5" w14:textId="4DBD26A7" w:rsidR="00851662" w:rsidRPr="00032FD9" w:rsidRDefault="4AC2539E" w:rsidP="2B8AF2A5">
            <w:pPr>
              <w:tabs>
                <w:tab w:val="left" w:pos="8779"/>
              </w:tabs>
              <w:rPr>
                <w:rFonts w:cs="Segoe UI"/>
                <w:b/>
                <w:bCs/>
              </w:rPr>
            </w:pPr>
            <w:r w:rsidRPr="002A3237">
              <w:rPr>
                <w:rFonts w:cs="Segoe UI"/>
                <w:b/>
                <w:bCs/>
                <w:color w:val="2F5496" w:themeColor="accent5" w:themeShade="BF"/>
              </w:rPr>
              <w:t>Camelia Minoiu</w:t>
            </w:r>
            <w:r w:rsidRPr="00D17746">
              <w:rPr>
                <w:rFonts w:cs="Segoe UI"/>
                <w:b/>
                <w:color w:val="2F5496" w:themeColor="accent5" w:themeShade="BF"/>
              </w:rPr>
              <w:t xml:space="preserve">, </w:t>
            </w:r>
            <w:r w:rsidR="5D7C6C5A" w:rsidRPr="00D17746">
              <w:rPr>
                <w:rFonts w:cs="Segoe UI"/>
              </w:rPr>
              <w:t xml:space="preserve">Research Economist and Adviser, </w:t>
            </w:r>
            <w:r w:rsidRPr="2B8AF2A5">
              <w:rPr>
                <w:rFonts w:cs="Segoe UI"/>
              </w:rPr>
              <w:t>Federal Reserve Bank of Atlanta</w:t>
            </w:r>
          </w:p>
          <w:p w14:paraId="6A776BD4" w14:textId="15174BF9" w:rsidR="00851662" w:rsidRPr="00032FD9" w:rsidRDefault="4AC2539E" w:rsidP="2B8AF2A5">
            <w:pPr>
              <w:tabs>
                <w:tab w:val="left" w:pos="8779"/>
              </w:tabs>
              <w:rPr>
                <w:rFonts w:cs="Segoe UI"/>
              </w:rPr>
            </w:pPr>
            <w:r w:rsidRPr="2B8AF2A5">
              <w:rPr>
                <w:rFonts w:cs="Segoe UI"/>
              </w:rPr>
              <w:t xml:space="preserve">Laura Alfaro, </w:t>
            </w:r>
            <w:r w:rsidR="56D7F29D" w:rsidRPr="2B8AF2A5">
              <w:rPr>
                <w:rFonts w:cs="Segoe UI"/>
              </w:rPr>
              <w:t xml:space="preserve">Warren Alpert Professor of Business Administration, </w:t>
            </w:r>
            <w:r w:rsidRPr="2B8AF2A5">
              <w:rPr>
                <w:rFonts w:cs="Segoe UI"/>
              </w:rPr>
              <w:t>Harvard Business School</w:t>
            </w:r>
          </w:p>
          <w:p w14:paraId="57DA49B4" w14:textId="7B177F15" w:rsidR="00851662" w:rsidRPr="00032FD9" w:rsidRDefault="7D3937DB" w:rsidP="2B8AF2A5">
            <w:pPr>
              <w:tabs>
                <w:tab w:val="left" w:pos="8779"/>
              </w:tabs>
              <w:rPr>
                <w:rFonts w:cs="Segoe UI"/>
                <w:lang w:val="pt-BR"/>
              </w:rPr>
            </w:pPr>
            <w:r w:rsidRPr="57D63800">
              <w:rPr>
                <w:rFonts w:cs="Segoe UI"/>
                <w:lang w:val="pt-BR"/>
              </w:rPr>
              <w:t xml:space="preserve">Mariya Brussevich, </w:t>
            </w:r>
            <w:r w:rsidR="2024EA93" w:rsidRPr="57D63800">
              <w:rPr>
                <w:rFonts w:cs="Segoe UI"/>
                <w:lang w:val="pt-BR"/>
              </w:rPr>
              <w:t xml:space="preserve">Professor of Economics, Instituto Brasiliero de Mercado de Capitas, </w:t>
            </w:r>
            <w:r w:rsidR="2A8DBB8F" w:rsidRPr="57D63800">
              <w:rPr>
                <w:rFonts w:cs="Segoe UI"/>
                <w:lang w:val="pt-BR"/>
              </w:rPr>
              <w:t>Rio de Janeiro</w:t>
            </w:r>
          </w:p>
          <w:p w14:paraId="4009017F" w14:textId="77777777" w:rsidR="00851662" w:rsidRDefault="4AC2539E" w:rsidP="00A326C3">
            <w:pPr>
              <w:tabs>
                <w:tab w:val="left" w:pos="8779"/>
              </w:tabs>
              <w:rPr>
                <w:rFonts w:cs="Segoe UI"/>
              </w:rPr>
            </w:pPr>
            <w:r w:rsidRPr="2B8AF2A5">
              <w:rPr>
                <w:rFonts w:cs="Segoe UI"/>
              </w:rPr>
              <w:t xml:space="preserve">Andrea </w:t>
            </w:r>
            <w:r w:rsidR="10E6BBCE" w:rsidRPr="57D63800">
              <w:rPr>
                <w:rFonts w:cs="Segoe UI"/>
              </w:rPr>
              <w:t xml:space="preserve">F. </w:t>
            </w:r>
            <w:r w:rsidRPr="2B8AF2A5">
              <w:rPr>
                <w:rFonts w:cs="Segoe UI"/>
              </w:rPr>
              <w:t xml:space="preserve">Presbitero, </w:t>
            </w:r>
            <w:r w:rsidR="37C7E0C5" w:rsidRPr="57D63800">
              <w:rPr>
                <w:rFonts w:cs="Segoe UI"/>
              </w:rPr>
              <w:t xml:space="preserve">Deputy Division Chief of Research, </w:t>
            </w:r>
            <w:r w:rsidRPr="2B8AF2A5">
              <w:rPr>
                <w:rFonts w:cs="Segoe UI"/>
              </w:rPr>
              <w:t>International Monetary Fund</w:t>
            </w:r>
          </w:p>
          <w:p w14:paraId="5D15AD54" w14:textId="77777777" w:rsidR="00A70FA1" w:rsidRDefault="00A70FA1" w:rsidP="00A326C3">
            <w:pPr>
              <w:tabs>
                <w:tab w:val="left" w:pos="8779"/>
              </w:tabs>
              <w:rPr>
                <w:rFonts w:cs="Segoe UI"/>
              </w:rPr>
            </w:pPr>
          </w:p>
          <w:p w14:paraId="2A0170AD" w14:textId="04BC7BA6" w:rsidR="00A70FA1" w:rsidRPr="00032FD9" w:rsidRDefault="00A70FA1" w:rsidP="00A326C3">
            <w:pPr>
              <w:tabs>
                <w:tab w:val="left" w:pos="8779"/>
              </w:tabs>
              <w:rPr>
                <w:rFonts w:cs="Segoe UI"/>
                <w:highlight w:val="yellow"/>
              </w:rPr>
            </w:pPr>
            <w:r w:rsidRPr="7B48F438">
              <w:rPr>
                <w:rFonts w:cs="Segoe UI"/>
                <w:b/>
                <w:bCs/>
                <w:color w:val="2F5496" w:themeColor="accent5" w:themeShade="BF"/>
              </w:rPr>
              <w:t>Discussant:</w:t>
            </w:r>
            <w:r w:rsidRPr="7B48F438">
              <w:rPr>
                <w:rFonts w:cs="Segoe UI"/>
              </w:rPr>
              <w:t xml:space="preserve"> </w:t>
            </w:r>
            <w:r w:rsidR="005E2489" w:rsidRPr="7B48F438">
              <w:rPr>
                <w:rFonts w:asciiTheme="minorHAnsi" w:hAnsiTheme="minorHAnsi"/>
                <w:b/>
                <w:bCs/>
                <w:color w:val="2F5496" w:themeColor="accent5" w:themeShade="BF"/>
              </w:rPr>
              <w:t xml:space="preserve">Felipe Saffie, </w:t>
            </w:r>
            <w:r w:rsidR="002F1038" w:rsidRPr="7B48F438">
              <w:rPr>
                <w:rFonts w:cs="Segoe UI"/>
              </w:rPr>
              <w:t>Assistant Professor of Business Administration</w:t>
            </w:r>
            <w:r w:rsidR="00B95902" w:rsidRPr="7B48F438">
              <w:rPr>
                <w:rFonts w:cs="Segoe UI"/>
              </w:rPr>
              <w:t>, University of Virginia Darden School of Business</w:t>
            </w:r>
          </w:p>
        </w:tc>
      </w:tr>
      <w:tr w:rsidR="00A326C3" w:rsidRPr="00032FD9" w14:paraId="7B8646D1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19A84B82" w14:textId="2631B841" w:rsidR="00A326C3" w:rsidRPr="00032FD9" w:rsidRDefault="000426AE" w:rsidP="00B37CC8">
            <w:pPr>
              <w:pStyle w:val="NoSpacing"/>
            </w:pPr>
            <w:r>
              <w:t>3:00</w:t>
            </w:r>
            <w:r w:rsidR="006C6B02">
              <w:t>–3:</w:t>
            </w:r>
            <w:r>
              <w:t>45</w:t>
            </w:r>
            <w:r w:rsidR="006C6B02">
              <w:t xml:space="preserve"> pm</w:t>
            </w:r>
          </w:p>
          <w:p w14:paraId="75D52F76" w14:textId="18E5D9EA" w:rsidR="00A326C3" w:rsidRPr="00032FD9" w:rsidRDefault="00A326C3" w:rsidP="00B37CC8">
            <w:pPr>
              <w:pStyle w:val="NoSpacing"/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497455DD" w14:textId="77777777" w:rsidR="006925BC" w:rsidRPr="00A21EBD" w:rsidRDefault="00A21EBD" w:rsidP="00DC6A62">
            <w:pPr>
              <w:tabs>
                <w:tab w:val="left" w:pos="8779"/>
              </w:tabs>
              <w:rPr>
                <w:rFonts w:cs="Segoe UI"/>
                <w:b/>
                <w:bCs/>
                <w:i/>
                <w:iCs/>
              </w:rPr>
            </w:pPr>
            <w:r w:rsidRPr="00A21EBD">
              <w:rPr>
                <w:rFonts w:cs="Segoe UI"/>
                <w:b/>
                <w:bCs/>
                <w:i/>
                <w:iCs/>
              </w:rPr>
              <w:t>Nonlinear Bank Capital Regulation</w:t>
            </w:r>
          </w:p>
          <w:p w14:paraId="27F9AE90" w14:textId="7D80ADCE" w:rsidR="00A21EBD" w:rsidRDefault="03F6C64E" w:rsidP="00DC6A62">
            <w:pPr>
              <w:tabs>
                <w:tab w:val="left" w:pos="8779"/>
              </w:tabs>
              <w:rPr>
                <w:rFonts w:cs="Segoe UI"/>
              </w:rPr>
            </w:pPr>
            <w:r w:rsidRPr="57D63800">
              <w:rPr>
                <w:rFonts w:cs="Segoe UI"/>
                <w:b/>
                <w:bCs/>
                <w:color w:val="2F5496" w:themeColor="accent5" w:themeShade="BF"/>
              </w:rPr>
              <w:t>Karl Schulz,</w:t>
            </w:r>
            <w:r w:rsidRPr="57D63800">
              <w:rPr>
                <w:rFonts w:cs="Segoe UI"/>
              </w:rPr>
              <w:t xml:space="preserve"> </w:t>
            </w:r>
            <w:r w:rsidR="627A8E82" w:rsidRPr="57D63800">
              <w:rPr>
                <w:rFonts w:cs="Segoe UI"/>
              </w:rPr>
              <w:t xml:space="preserve">Assistant Professor of Economics, Ludwig Maximilian </w:t>
            </w:r>
            <w:r w:rsidR="20FDC81A" w:rsidRPr="07021CC2">
              <w:rPr>
                <w:rFonts w:cs="Segoe UI"/>
              </w:rPr>
              <w:t>University</w:t>
            </w:r>
            <w:r w:rsidR="627A8E82" w:rsidRPr="57D63800">
              <w:rPr>
                <w:rFonts w:cs="Segoe UI"/>
              </w:rPr>
              <w:t xml:space="preserve"> of Munich</w:t>
            </w:r>
          </w:p>
          <w:p w14:paraId="602CDB9A" w14:textId="77777777" w:rsidR="00A21EBD" w:rsidRDefault="7462E2CE" w:rsidP="00DC6A62">
            <w:pPr>
              <w:tabs>
                <w:tab w:val="left" w:pos="8779"/>
              </w:tabs>
              <w:rPr>
                <w:rFonts w:cs="Segoe UI"/>
              </w:rPr>
            </w:pPr>
            <w:r w:rsidRPr="57D63800">
              <w:rPr>
                <w:rFonts w:cs="Segoe UI"/>
              </w:rPr>
              <w:t xml:space="preserve">Maximilian Jager, </w:t>
            </w:r>
            <w:r w:rsidR="242EF91B" w:rsidRPr="57D63800">
              <w:rPr>
                <w:rFonts w:cs="Segoe UI"/>
              </w:rPr>
              <w:t xml:space="preserve">Assistant Professor of Finance, </w:t>
            </w:r>
            <w:r w:rsidRPr="57D63800">
              <w:rPr>
                <w:rFonts w:cs="Segoe UI"/>
              </w:rPr>
              <w:t>Frankfurt School of Finance &amp; Management</w:t>
            </w:r>
          </w:p>
          <w:p w14:paraId="577A2112" w14:textId="77777777" w:rsidR="007D3F05" w:rsidRDefault="007D3F05" w:rsidP="00DC6A62">
            <w:pPr>
              <w:tabs>
                <w:tab w:val="left" w:pos="8779"/>
              </w:tabs>
              <w:rPr>
                <w:rFonts w:cs="Segoe UI"/>
              </w:rPr>
            </w:pPr>
          </w:p>
          <w:p w14:paraId="0E8ABD21" w14:textId="2F1F2EFE" w:rsidR="007D3F05" w:rsidRPr="00032FD9" w:rsidRDefault="007D3F05" w:rsidP="00DC6A62">
            <w:pPr>
              <w:tabs>
                <w:tab w:val="left" w:pos="8779"/>
              </w:tabs>
              <w:rPr>
                <w:rFonts w:cs="Segoe UI"/>
              </w:rPr>
            </w:pPr>
            <w:r w:rsidRPr="0054649B">
              <w:rPr>
                <w:rFonts w:cs="Segoe UI"/>
                <w:b/>
                <w:bCs/>
                <w:color w:val="2F5496" w:themeColor="accent5" w:themeShade="BF"/>
              </w:rPr>
              <w:t xml:space="preserve">Discussant: </w:t>
            </w:r>
            <w:r w:rsidR="00931067" w:rsidRPr="0054649B">
              <w:rPr>
                <w:rFonts w:cs="Segoe UI"/>
                <w:b/>
                <w:bCs/>
                <w:color w:val="2F5496" w:themeColor="accent5" w:themeShade="BF"/>
              </w:rPr>
              <w:t xml:space="preserve">Chotibhak </w:t>
            </w:r>
            <w:r w:rsidR="00671E0C" w:rsidRPr="0054649B">
              <w:rPr>
                <w:rFonts w:cs="Segoe UI"/>
                <w:b/>
                <w:bCs/>
                <w:color w:val="2F5496" w:themeColor="accent5" w:themeShade="BF"/>
              </w:rPr>
              <w:t xml:space="preserve">(Pab) </w:t>
            </w:r>
            <w:r w:rsidR="00931067" w:rsidRPr="0054649B">
              <w:rPr>
                <w:rFonts w:cs="Segoe UI"/>
                <w:b/>
                <w:bCs/>
                <w:color w:val="2F5496" w:themeColor="accent5" w:themeShade="BF"/>
              </w:rPr>
              <w:t>Jotikashtira</w:t>
            </w:r>
            <w:r w:rsidR="00671E0C" w:rsidRPr="0054649B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="00671E0C">
              <w:rPr>
                <w:rFonts w:cs="Segoe UI"/>
              </w:rPr>
              <w:t xml:space="preserve"> Professor </w:t>
            </w:r>
            <w:r w:rsidR="0054649B">
              <w:rPr>
                <w:rFonts w:cs="Segoe UI"/>
              </w:rPr>
              <w:t xml:space="preserve">of Finance and Huffington Chair, Edwin L. Cox School of Business, Southern Methodist University </w:t>
            </w:r>
          </w:p>
        </w:tc>
      </w:tr>
      <w:tr w:rsidR="00893A5D" w:rsidRPr="00032FD9" w14:paraId="69F22D24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E18885E" w14:textId="0D040BE4" w:rsidR="005C1030" w:rsidRPr="00FE3743" w:rsidRDefault="00D764A1" w:rsidP="00B37CC8">
            <w:pPr>
              <w:rPr>
                <w:rFonts w:cs="Segoe UI"/>
              </w:rPr>
            </w:pPr>
            <w:r>
              <w:rPr>
                <w:rFonts w:cs="Segoe UI"/>
              </w:rPr>
              <w:t>3:</w:t>
            </w:r>
            <w:r w:rsidR="000426AE">
              <w:rPr>
                <w:rFonts w:cs="Segoe UI"/>
              </w:rPr>
              <w:t>45</w:t>
            </w:r>
            <w:r w:rsidR="000666DE">
              <w:rPr>
                <w:rFonts w:cs="Segoe UI"/>
              </w:rPr>
              <w:t>–</w:t>
            </w:r>
            <w:r w:rsidR="000426AE">
              <w:rPr>
                <w:rFonts w:cs="Segoe UI"/>
              </w:rPr>
              <w:t>4:00</w:t>
            </w:r>
            <w:r>
              <w:rPr>
                <w:rFonts w:cs="Segoe UI"/>
              </w:rPr>
              <w:t xml:space="preserve"> </w:t>
            </w:r>
            <w:r w:rsidR="006C6B02">
              <w:rPr>
                <w:rFonts w:cs="Segoe UI"/>
              </w:rPr>
              <w:t>pm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6E345D74" w14:textId="3EB36793" w:rsidR="006A3A6B" w:rsidRPr="00032FD9" w:rsidRDefault="00893A5D" w:rsidP="00445006">
            <w:pPr>
              <w:tabs>
                <w:tab w:val="left" w:pos="8779"/>
              </w:tabs>
              <w:rPr>
                <w:rFonts w:cs="Segoe UI"/>
                <w:b/>
                <w:bCs/>
                <w:color w:val="538135" w:themeColor="accent6" w:themeShade="BF"/>
              </w:rPr>
            </w:pPr>
            <w:r w:rsidRPr="00032FD9">
              <w:rPr>
                <w:rFonts w:cs="Segoe UI"/>
                <w:b/>
                <w:bCs/>
                <w:color w:val="538135" w:themeColor="accent6" w:themeShade="BF"/>
              </w:rPr>
              <w:t>Break</w:t>
            </w:r>
          </w:p>
        </w:tc>
      </w:tr>
      <w:tr w:rsidR="00893A5D" w:rsidRPr="00032FD9" w14:paraId="4B9EF487" w14:textId="77777777" w:rsidTr="11D8022E">
        <w:trPr>
          <w:trHeight w:val="300"/>
        </w:trPr>
        <w:tc>
          <w:tcPr>
            <w:tcW w:w="2160" w:type="dxa"/>
            <w:tcBorders>
              <w:bottom w:val="single" w:sz="4" w:space="0" w:color="auto"/>
            </w:tcBorders>
          </w:tcPr>
          <w:p w14:paraId="7D03BA2C" w14:textId="65BDCD28" w:rsidR="00CF4567" w:rsidRPr="00032FD9" w:rsidRDefault="000426AE" w:rsidP="00B37CC8">
            <w:pPr>
              <w:rPr>
                <w:rFonts w:cs="Segoe UI"/>
              </w:rPr>
            </w:pPr>
            <w:r w:rsidRPr="005078E4">
              <w:rPr>
                <w:rFonts w:cs="Segoe UI"/>
              </w:rPr>
              <w:t>4:00–5:00 pm</w:t>
            </w:r>
          </w:p>
          <w:p w14:paraId="5FA09306" w14:textId="01D4E0B7" w:rsidR="00893A5D" w:rsidRPr="00032FD9" w:rsidRDefault="00893A5D" w:rsidP="00B37CC8">
            <w:pPr>
              <w:rPr>
                <w:rFonts w:cs="Segoe UI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535E2AAF" w14:textId="31BDC1BF" w:rsidR="005821F3" w:rsidRDefault="00893A5D" w:rsidP="005821F3">
            <w:pPr>
              <w:rPr>
                <w:rFonts w:cs="Segoe UI"/>
                <w:b/>
                <w:bCs/>
                <w:color w:val="538135" w:themeColor="accent6" w:themeShade="BF"/>
              </w:rPr>
            </w:pPr>
            <w:r w:rsidRPr="22DAC990">
              <w:rPr>
                <w:rFonts w:cs="Segoe UI"/>
                <w:b/>
                <w:bCs/>
                <w:color w:val="538135" w:themeColor="accent6" w:themeShade="BF"/>
              </w:rPr>
              <w:t>Panel</w:t>
            </w:r>
            <w:r w:rsidR="001316ED" w:rsidRPr="22DAC990">
              <w:rPr>
                <w:rFonts w:cs="Segoe UI"/>
                <w:b/>
                <w:bCs/>
                <w:color w:val="538135" w:themeColor="accent6" w:themeShade="BF"/>
              </w:rPr>
              <w:t xml:space="preserve">: </w:t>
            </w:r>
            <w:r w:rsidR="47433A9C" w:rsidRPr="22DAC990">
              <w:rPr>
                <w:rFonts w:cs="Segoe UI"/>
                <w:b/>
                <w:bCs/>
                <w:color w:val="538135" w:themeColor="accent6" w:themeShade="BF"/>
              </w:rPr>
              <w:t>Institutions</w:t>
            </w:r>
          </w:p>
          <w:p w14:paraId="2D33FC97" w14:textId="4C4EB59A" w:rsidR="00ED43CA" w:rsidRPr="00A66A6E" w:rsidRDefault="00ED43CA" w:rsidP="1A7FB413">
            <w:pPr>
              <w:rPr>
                <w:rFonts w:cs="Segoe UI"/>
              </w:rPr>
            </w:pPr>
            <w:r w:rsidRPr="6C08373B">
              <w:rPr>
                <w:rFonts w:cs="Segoe UI"/>
                <w:b/>
                <w:bCs/>
                <w:color w:val="2F5496" w:themeColor="accent5" w:themeShade="BF"/>
              </w:rPr>
              <w:t>Moderator:</w:t>
            </w:r>
            <w:r w:rsidR="51F60445" w:rsidRPr="6C08373B">
              <w:rPr>
                <w:rFonts w:cs="Segoe UI"/>
                <w:b/>
                <w:bCs/>
                <w:color w:val="2F5496" w:themeColor="accent5" w:themeShade="BF"/>
              </w:rPr>
              <w:t xml:space="preserve"> </w:t>
            </w:r>
            <w:r w:rsidR="7EC735FB" w:rsidRPr="57D63800">
              <w:rPr>
                <w:rFonts w:cs="Segoe UI"/>
                <w:b/>
                <w:bCs/>
                <w:color w:val="2F5496" w:themeColor="accent5" w:themeShade="BF"/>
              </w:rPr>
              <w:t xml:space="preserve">W. </w:t>
            </w:r>
            <w:r w:rsidR="33A347D2" w:rsidRPr="6C08373B">
              <w:rPr>
                <w:rFonts w:cs="Segoe UI"/>
                <w:b/>
                <w:bCs/>
                <w:color w:val="2F5496" w:themeColor="accent5" w:themeShade="BF"/>
              </w:rPr>
              <w:t>Scott Frame</w:t>
            </w:r>
            <w:r w:rsidR="37F7B6B3" w:rsidRPr="57D63800">
              <w:rPr>
                <w:rFonts w:cs="Segoe UI"/>
                <w:b/>
                <w:bCs/>
                <w:color w:val="2F5496" w:themeColor="accent5" w:themeShade="BF"/>
              </w:rPr>
              <w:t xml:space="preserve">, </w:t>
            </w:r>
            <w:r w:rsidR="1A400903" w:rsidRPr="57D63800">
              <w:rPr>
                <w:rFonts w:cs="Segoe UI"/>
              </w:rPr>
              <w:t>Senior Vice President, Deputy Head of Research,</w:t>
            </w:r>
            <w:r w:rsidR="1A400903" w:rsidRPr="57D63800">
              <w:rPr>
                <w:rFonts w:cs="Segoe UI"/>
                <w:b/>
                <w:bCs/>
                <w:color w:val="2F5496" w:themeColor="accent5" w:themeShade="BF"/>
              </w:rPr>
              <w:t xml:space="preserve"> </w:t>
            </w:r>
            <w:r w:rsidR="37F7B6B3" w:rsidRPr="57D63800">
              <w:rPr>
                <w:rFonts w:cs="Segoe UI"/>
              </w:rPr>
              <w:t>Bank Policy Institute</w:t>
            </w:r>
          </w:p>
          <w:p w14:paraId="1707C2F6" w14:textId="51F73F01" w:rsidR="54A3D8F7" w:rsidRDefault="54A3D8F7" w:rsidP="54A3D8F7">
            <w:pPr>
              <w:rPr>
                <w:rFonts w:cs="Segoe UI"/>
                <w:b/>
                <w:bCs/>
                <w:color w:val="2F5496" w:themeColor="accent5" w:themeShade="BF"/>
              </w:rPr>
            </w:pPr>
          </w:p>
          <w:p w14:paraId="6B413608" w14:textId="77777777" w:rsidR="00AD2D64" w:rsidRDefault="00AD2D64" w:rsidP="54A3D8F7">
            <w:pPr>
              <w:rPr>
                <w:rFonts w:cs="Segoe UI"/>
                <w:b/>
                <w:bCs/>
                <w:color w:val="2F5496" w:themeColor="accent5" w:themeShade="BF"/>
              </w:rPr>
            </w:pPr>
            <w:r w:rsidRPr="005078E4">
              <w:rPr>
                <w:rFonts w:cs="Segoe UI"/>
                <w:b/>
                <w:bCs/>
                <w:color w:val="2F5496" w:themeColor="accent5" w:themeShade="BF"/>
              </w:rPr>
              <w:t>Mark Jeffrey Flannery,</w:t>
            </w:r>
            <w:r w:rsidRPr="005078E4">
              <w:rPr>
                <w:rFonts w:cs="Segoe UI"/>
              </w:rPr>
              <w:t xml:space="preserve"> Bank of America Eminent Scholar in Finance, University of Florida</w:t>
            </w:r>
            <w:r>
              <w:rPr>
                <w:rFonts w:cs="Segoe UI"/>
              </w:rPr>
              <w:t>, Warrington College of Business</w:t>
            </w:r>
            <w:r w:rsidRPr="7C278CA4">
              <w:rPr>
                <w:rFonts w:cs="Segoe UI"/>
                <w:b/>
                <w:bCs/>
                <w:color w:val="2F5496" w:themeColor="accent5" w:themeShade="BF"/>
              </w:rPr>
              <w:t xml:space="preserve"> </w:t>
            </w:r>
          </w:p>
          <w:p w14:paraId="692D8AC5" w14:textId="6B808C23" w:rsidR="7C237481" w:rsidRDefault="7C237481" w:rsidP="54A3D8F7">
            <w:pPr>
              <w:rPr>
                <w:rFonts w:cs="Segoe UI"/>
                <w:b/>
                <w:bCs/>
                <w:color w:val="2F5496" w:themeColor="accent5" w:themeShade="BF"/>
              </w:rPr>
            </w:pPr>
            <w:r w:rsidRPr="7C278CA4">
              <w:rPr>
                <w:rFonts w:cs="Segoe UI"/>
                <w:b/>
                <w:bCs/>
                <w:color w:val="2F5496" w:themeColor="accent5" w:themeShade="BF"/>
              </w:rPr>
              <w:t>Marc Saidenberg,</w:t>
            </w:r>
            <w:r w:rsidRPr="7C278CA4">
              <w:rPr>
                <w:rFonts w:cs="Segoe UI"/>
              </w:rPr>
              <w:t xml:space="preserve"> </w:t>
            </w:r>
            <w:r w:rsidR="005119DD" w:rsidRPr="005119DD">
              <w:rPr>
                <w:rFonts w:cs="Segoe UI"/>
              </w:rPr>
              <w:t>EY Americas Financial Services Regulatory Lead, Principal US Financial Services Consulting, Ernst &amp; Young LLP</w:t>
            </w:r>
          </w:p>
          <w:p w14:paraId="2E353E2C" w14:textId="01622B3B" w:rsidR="006A7134" w:rsidRPr="006127C8" w:rsidRDefault="65A867C8" w:rsidP="00050FD1">
            <w:pPr>
              <w:rPr>
                <w:rFonts w:cs="Segoe UI"/>
              </w:rPr>
            </w:pPr>
            <w:r w:rsidRPr="0B2E2CAA">
              <w:rPr>
                <w:rFonts w:cs="Segoe UI"/>
                <w:b/>
                <w:bCs/>
                <w:color w:val="2F5496" w:themeColor="accent5" w:themeShade="BF"/>
              </w:rPr>
              <w:t xml:space="preserve">Daniel </w:t>
            </w:r>
            <w:r w:rsidR="61A9B064" w:rsidRPr="0B2E2CAA">
              <w:rPr>
                <w:rFonts w:cs="Segoe UI"/>
                <w:b/>
                <w:bCs/>
                <w:color w:val="2F5496" w:themeColor="accent5" w:themeShade="BF"/>
              </w:rPr>
              <w:t>Tarullo</w:t>
            </w:r>
            <w:r w:rsidR="0549F216" w:rsidRPr="0B2E2CAA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="0549F216" w:rsidRPr="0B2E2CAA">
              <w:rPr>
                <w:rFonts w:cs="Segoe UI"/>
              </w:rPr>
              <w:t xml:space="preserve"> Nomura Professor of International Finance Regulatory Practice, Harvard Law School</w:t>
            </w:r>
          </w:p>
        </w:tc>
      </w:tr>
      <w:tr w:rsidR="00D3379A" w:rsidRPr="00032FD9" w14:paraId="357BAB0D" w14:textId="77777777" w:rsidTr="11D8022E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6901" w14:textId="2B3D7A1B" w:rsidR="00D3379A" w:rsidRDefault="00D3379A" w:rsidP="00D3379A">
            <w:pPr>
              <w:pStyle w:val="NoSpacing"/>
            </w:pPr>
            <w:r>
              <w:t>5:</w:t>
            </w:r>
            <w:r w:rsidR="41E57223">
              <w:t>0</w:t>
            </w:r>
            <w:r>
              <w:t>0–7:00 pm</w:t>
            </w:r>
          </w:p>
        </w:tc>
        <w:tc>
          <w:tcPr>
            <w:tcW w:w="8910" w:type="dxa"/>
          </w:tcPr>
          <w:p w14:paraId="4867141E" w14:textId="607F894C" w:rsidR="00D3379A" w:rsidRPr="00032FD9" w:rsidRDefault="00D3379A" w:rsidP="00D3379A">
            <w:pPr>
              <w:pStyle w:val="Heading1"/>
            </w:pPr>
            <w:r w:rsidRPr="00032FD9">
              <w:t>Reception Hosted at the Federal Reserve Bank of Cleveland</w:t>
            </w:r>
          </w:p>
        </w:tc>
      </w:tr>
    </w:tbl>
    <w:p w14:paraId="465EFAA4" w14:textId="011DBF1E" w:rsidR="0075022D" w:rsidRDefault="0075022D" w:rsidP="7B48F438">
      <w:pPr>
        <w:spacing w:after="0"/>
        <w:rPr>
          <w:b/>
          <w:bCs/>
          <w:color w:val="2F5496" w:themeColor="accent5" w:themeShade="BF"/>
          <w:sz w:val="28"/>
          <w:szCs w:val="28"/>
        </w:rPr>
      </w:pPr>
    </w:p>
    <w:p w14:paraId="14222599" w14:textId="457DAAA3" w:rsidR="00A90D10" w:rsidRDefault="001F4866" w:rsidP="00FE3743">
      <w:pPr>
        <w:spacing w:after="0"/>
        <w:rPr>
          <w:b/>
          <w:bCs/>
          <w:color w:val="2F5496" w:themeColor="accent5" w:themeShade="BF"/>
          <w:sz w:val="28"/>
        </w:rPr>
      </w:pPr>
      <w:r w:rsidRPr="001F4866">
        <w:rPr>
          <w:b/>
          <w:bCs/>
          <w:noProof/>
          <w:color w:val="2F5496" w:themeColor="accent5" w:themeShade="BF"/>
          <w:sz w:val="28"/>
        </w:rPr>
        <w:drawing>
          <wp:inline distT="0" distB="0" distL="0" distR="0" wp14:anchorId="40873BE0" wp14:editId="254C88C9">
            <wp:extent cx="5695511" cy="946818"/>
            <wp:effectExtent l="0" t="0" r="635" b="5715"/>
            <wp:docPr id="881185771" name="Picture 4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85771" name="Picture 4" descr="Graphical user interface, text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866" cy="94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A097" w14:textId="7B501464" w:rsidR="00C17F60" w:rsidRDefault="00AD100B" w:rsidP="00A90D10">
      <w:pPr>
        <w:spacing w:after="0"/>
        <w:jc w:val="center"/>
        <w:rPr>
          <w:b/>
          <w:bCs/>
          <w:color w:val="2F5496" w:themeColor="accent5" w:themeShade="BF"/>
          <w:sz w:val="28"/>
        </w:rPr>
      </w:pPr>
      <w:r w:rsidRPr="00032FD9">
        <w:rPr>
          <w:b/>
          <w:bCs/>
          <w:color w:val="2F5496" w:themeColor="accent5" w:themeShade="BF"/>
          <w:sz w:val="28"/>
        </w:rPr>
        <w:t xml:space="preserve">Friday, </w:t>
      </w:r>
      <w:r w:rsidR="00C17F60" w:rsidRPr="00032FD9">
        <w:rPr>
          <w:b/>
          <w:bCs/>
          <w:color w:val="2F5496" w:themeColor="accent5" w:themeShade="BF"/>
          <w:sz w:val="28"/>
        </w:rPr>
        <w:t xml:space="preserve">November </w:t>
      </w:r>
      <w:r w:rsidR="003E59B9">
        <w:rPr>
          <w:b/>
          <w:bCs/>
          <w:color w:val="2F5496" w:themeColor="accent5" w:themeShade="BF"/>
          <w:sz w:val="28"/>
        </w:rPr>
        <w:t>2</w:t>
      </w:r>
      <w:r w:rsidR="005821F3">
        <w:rPr>
          <w:b/>
          <w:bCs/>
          <w:color w:val="2F5496" w:themeColor="accent5" w:themeShade="BF"/>
          <w:sz w:val="28"/>
        </w:rPr>
        <w:t>1</w:t>
      </w:r>
      <w:r w:rsidR="003E59B9">
        <w:rPr>
          <w:b/>
          <w:bCs/>
          <w:color w:val="2F5496" w:themeColor="accent5" w:themeShade="BF"/>
          <w:sz w:val="28"/>
        </w:rPr>
        <w:t>, 202</w:t>
      </w:r>
      <w:r w:rsidR="005821F3">
        <w:rPr>
          <w:b/>
          <w:bCs/>
          <w:color w:val="2F5496" w:themeColor="accent5" w:themeShade="BF"/>
          <w:sz w:val="28"/>
        </w:rPr>
        <w:t>5</w:t>
      </w:r>
    </w:p>
    <w:p w14:paraId="081CF0FF" w14:textId="21A83F78" w:rsidR="00C000DD" w:rsidRPr="00032FD9" w:rsidRDefault="00C000DD" w:rsidP="206A0CEA">
      <w:pPr>
        <w:spacing w:after="0"/>
        <w:jc w:val="center"/>
        <w:rPr>
          <w:b/>
          <w:bCs/>
          <w:color w:val="2F5496" w:themeColor="accent5" w:themeShade="BF"/>
          <w:sz w:val="28"/>
          <w:szCs w:val="28"/>
        </w:rPr>
      </w:pPr>
      <w:r w:rsidRPr="206A0CEA">
        <w:rPr>
          <w:b/>
          <w:bCs/>
          <w:color w:val="2F5496" w:themeColor="accent5" w:themeShade="BF"/>
          <w:sz w:val="28"/>
          <w:szCs w:val="28"/>
        </w:rPr>
        <w:t xml:space="preserve">All Times in Eastern </w:t>
      </w:r>
      <w:r w:rsidR="6B52BB4C" w:rsidRPr="206A0CEA">
        <w:rPr>
          <w:b/>
          <w:bCs/>
          <w:color w:val="2F5496" w:themeColor="accent5" w:themeShade="BF"/>
          <w:sz w:val="28"/>
          <w:szCs w:val="28"/>
        </w:rPr>
        <w:t>Standard</w:t>
      </w:r>
      <w:r w:rsidRPr="206A0CEA">
        <w:rPr>
          <w:b/>
          <w:bCs/>
          <w:color w:val="2F5496" w:themeColor="accent5" w:themeShade="BF"/>
          <w:sz w:val="28"/>
          <w:szCs w:val="28"/>
        </w:rPr>
        <w:t xml:space="preserve"> Time (E</w:t>
      </w:r>
      <w:r w:rsidR="6C3FD042" w:rsidRPr="206A0CEA">
        <w:rPr>
          <w:b/>
          <w:bCs/>
          <w:color w:val="2F5496" w:themeColor="accent5" w:themeShade="BF"/>
          <w:sz w:val="28"/>
          <w:szCs w:val="28"/>
        </w:rPr>
        <w:t>S</w:t>
      </w:r>
      <w:r w:rsidRPr="206A0CEA">
        <w:rPr>
          <w:b/>
          <w:bCs/>
          <w:color w:val="2F5496" w:themeColor="accent5" w:themeShade="BF"/>
          <w:sz w:val="28"/>
          <w:szCs w:val="28"/>
        </w:rPr>
        <w:t>T)</w:t>
      </w: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2250"/>
        <w:gridCol w:w="8730"/>
      </w:tblGrid>
      <w:tr w:rsidR="00026486" w:rsidRPr="00032FD9" w14:paraId="3C6B9018" w14:textId="77777777" w:rsidTr="3E6F59A5">
        <w:tc>
          <w:tcPr>
            <w:tcW w:w="2250" w:type="dxa"/>
            <w:tcBorders>
              <w:bottom w:val="single" w:sz="4" w:space="0" w:color="auto"/>
            </w:tcBorders>
          </w:tcPr>
          <w:p w14:paraId="35777408" w14:textId="067FA669" w:rsidR="00026486" w:rsidRPr="00032FD9" w:rsidRDefault="00241D4F" w:rsidP="00B37CC8">
            <w:r w:rsidRPr="00032FD9">
              <w:t>8:00</w:t>
            </w:r>
            <w:r w:rsidR="003E1B2C" w:rsidRPr="00032FD9">
              <w:t>–</w:t>
            </w:r>
            <w:r w:rsidRPr="00032FD9">
              <w:t>8:</w:t>
            </w:r>
            <w:r w:rsidR="00FE3743">
              <w:t>30</w:t>
            </w:r>
            <w:r w:rsidRPr="00032FD9">
              <w:t xml:space="preserve"> am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42AB305F" w14:textId="65C12E6F" w:rsidR="00026486" w:rsidRPr="00032FD9" w:rsidRDefault="00994EAB" w:rsidP="001049C6">
            <w:pPr>
              <w:rPr>
                <w:b/>
                <w:bCs/>
              </w:rPr>
            </w:pPr>
            <w:r w:rsidRPr="00032FD9">
              <w:rPr>
                <w:b/>
                <w:bCs/>
                <w:color w:val="538135" w:themeColor="accent6" w:themeShade="BF"/>
              </w:rPr>
              <w:t xml:space="preserve">Registration and </w:t>
            </w:r>
            <w:r w:rsidR="00026486" w:rsidRPr="00032FD9">
              <w:rPr>
                <w:b/>
                <w:bCs/>
                <w:color w:val="538135" w:themeColor="accent6" w:themeShade="BF"/>
              </w:rPr>
              <w:t>Breakfast</w:t>
            </w:r>
          </w:p>
        </w:tc>
      </w:tr>
      <w:tr w:rsidR="00C17F60" w:rsidRPr="00032FD9" w14:paraId="5CEA5AE2" w14:textId="77777777" w:rsidTr="3E6F59A5">
        <w:tc>
          <w:tcPr>
            <w:tcW w:w="2250" w:type="dxa"/>
            <w:tcBorders>
              <w:bottom w:val="single" w:sz="4" w:space="0" w:color="auto"/>
            </w:tcBorders>
          </w:tcPr>
          <w:p w14:paraId="448E004C" w14:textId="3CF76EEA" w:rsidR="00241D4F" w:rsidRPr="00032FD9" w:rsidRDefault="00241D4F" w:rsidP="00B37CC8">
            <w:pPr>
              <w:pStyle w:val="NoSpacing"/>
            </w:pPr>
            <w:r w:rsidRPr="00032FD9">
              <w:t>8:</w:t>
            </w:r>
            <w:r w:rsidR="00FE3743">
              <w:t>30</w:t>
            </w:r>
            <w:r w:rsidR="003E1B2C" w:rsidRPr="00032FD9">
              <w:t>–</w:t>
            </w:r>
            <w:r w:rsidRPr="00032FD9">
              <w:t>8:</w:t>
            </w:r>
            <w:r w:rsidR="00FE3743">
              <w:t>45</w:t>
            </w:r>
            <w:r w:rsidRPr="00032FD9">
              <w:t xml:space="preserve"> am</w:t>
            </w:r>
          </w:p>
          <w:p w14:paraId="34929E4B" w14:textId="5E29D384" w:rsidR="00C17F60" w:rsidRPr="00032FD9" w:rsidRDefault="00C17F60" w:rsidP="00B37CC8">
            <w:pPr>
              <w:pStyle w:val="NoSpacing"/>
            </w:pP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568FADDB" w14:textId="0181AF9A" w:rsidR="00C17F60" w:rsidRPr="00032FD9" w:rsidRDefault="00C17F60" w:rsidP="3E6F59A5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5E26AF3C">
              <w:rPr>
                <w:b/>
                <w:bCs/>
                <w:color w:val="538135" w:themeColor="accent6" w:themeShade="BF"/>
              </w:rPr>
              <w:t>Welcome</w:t>
            </w:r>
            <w:r w:rsidR="591A9629" w:rsidRPr="5E26AF3C">
              <w:rPr>
                <w:b/>
                <w:bCs/>
                <w:color w:val="538135" w:themeColor="accent6" w:themeShade="BF"/>
              </w:rPr>
              <w:t xml:space="preserve"> and Opening Remarks</w:t>
            </w:r>
          </w:p>
          <w:p w14:paraId="48897084" w14:textId="2A3F75F5" w:rsidR="2169C529" w:rsidRPr="00D17746" w:rsidRDefault="2169C529" w:rsidP="5190073B">
            <w:pPr>
              <w:pStyle w:val="NoSpacing"/>
              <w:rPr>
                <w:rFonts w:cs="Segoe UI"/>
                <w:b/>
                <w:bCs/>
                <w:color w:val="538135" w:themeColor="accent6" w:themeShade="BF"/>
              </w:rPr>
            </w:pPr>
            <w:r w:rsidRPr="57D63800">
              <w:rPr>
                <w:rFonts w:cs="Segoe UI"/>
                <w:b/>
                <w:bCs/>
                <w:color w:val="2F5496" w:themeColor="accent5" w:themeShade="BF"/>
              </w:rPr>
              <w:t>Peter Z</w:t>
            </w:r>
            <w:r w:rsidR="036D8C0F" w:rsidRPr="57D63800">
              <w:rPr>
                <w:rFonts w:cs="Segoe UI"/>
                <w:b/>
                <w:bCs/>
                <w:color w:val="2F5496" w:themeColor="accent5" w:themeShade="BF"/>
              </w:rPr>
              <w:t>i</w:t>
            </w:r>
            <w:r w:rsidRPr="57D63800">
              <w:rPr>
                <w:rFonts w:cs="Segoe UI"/>
                <w:b/>
                <w:bCs/>
                <w:color w:val="2F5496" w:themeColor="accent5" w:themeShade="BF"/>
              </w:rPr>
              <w:t>mmerman,</w:t>
            </w:r>
            <w:r w:rsidRPr="57D63800">
              <w:rPr>
                <w:rFonts w:cs="Segoe UI"/>
                <w:b/>
                <w:bCs/>
                <w:color w:val="538135" w:themeColor="accent6" w:themeShade="BF"/>
              </w:rPr>
              <w:t xml:space="preserve"> </w:t>
            </w:r>
            <w:r w:rsidR="586A89C0" w:rsidRPr="57D63800">
              <w:rPr>
                <w:rFonts w:cs="Segoe UI"/>
              </w:rPr>
              <w:t>Research Economist,</w:t>
            </w:r>
            <w:r w:rsidR="586A89C0" w:rsidRPr="57D63800">
              <w:rPr>
                <w:rFonts w:cs="Segoe UI"/>
                <w:b/>
                <w:bCs/>
                <w:color w:val="538135" w:themeColor="accent6" w:themeShade="BF"/>
              </w:rPr>
              <w:t xml:space="preserve"> </w:t>
            </w:r>
            <w:r w:rsidRPr="57D63800">
              <w:rPr>
                <w:rFonts w:cs="Segoe UI"/>
              </w:rPr>
              <w:t>Federal Reserve Bank of Cleveland</w:t>
            </w:r>
          </w:p>
          <w:p w14:paraId="57F923CD" w14:textId="4F304CB8" w:rsidR="00C17F60" w:rsidRPr="00032FD9" w:rsidRDefault="00C17F60" w:rsidP="5190073B">
            <w:pPr>
              <w:pStyle w:val="NoSpacing"/>
              <w:rPr>
                <w:b/>
                <w:bCs/>
                <w:color w:val="538135" w:themeColor="accent6" w:themeShade="BF"/>
              </w:rPr>
            </w:pPr>
          </w:p>
          <w:p w14:paraId="6B274762" w14:textId="69BA0A24" w:rsidR="00C17F60" w:rsidRPr="00032FD9" w:rsidRDefault="42CB4B50" w:rsidP="3E6F59A5">
            <w:pPr>
              <w:pStyle w:val="NoSpacing"/>
              <w:rPr>
                <w:color w:val="538135" w:themeColor="accent6" w:themeShade="BF"/>
              </w:rPr>
            </w:pPr>
            <w:r w:rsidRPr="00DC295E">
              <w:rPr>
                <w:rFonts w:cs="Segoe UI"/>
                <w:b/>
                <w:bCs/>
                <w:color w:val="2F5496" w:themeColor="accent5" w:themeShade="BF"/>
              </w:rPr>
              <w:t>Edward S. Knotek</w:t>
            </w:r>
            <w:r w:rsidR="79F1AA20" w:rsidRPr="00DC295E">
              <w:rPr>
                <w:rFonts w:cs="Segoe UI"/>
                <w:b/>
                <w:bCs/>
                <w:color w:val="2F5496" w:themeColor="accent5" w:themeShade="BF"/>
              </w:rPr>
              <w:t xml:space="preserve"> II,</w:t>
            </w:r>
            <w:r w:rsidR="79F1AA20" w:rsidRPr="5E26AF3C">
              <w:t xml:space="preserve"> Senior Vice President and Director of Research, Federal Reserve Bank of Cleveland</w:t>
            </w:r>
          </w:p>
        </w:tc>
      </w:tr>
      <w:tr w:rsidR="00D1358C" w:rsidRPr="00032FD9" w14:paraId="7F1A5848" w14:textId="77777777" w:rsidTr="3E6F59A5">
        <w:tc>
          <w:tcPr>
            <w:tcW w:w="2250" w:type="dxa"/>
            <w:tcBorders>
              <w:bottom w:val="single" w:sz="4" w:space="0" w:color="auto"/>
            </w:tcBorders>
          </w:tcPr>
          <w:p w14:paraId="72FBB980" w14:textId="006C2E44" w:rsidR="00241D4F" w:rsidRPr="00032FD9" w:rsidRDefault="00241D4F" w:rsidP="00B37CC8">
            <w:r w:rsidRPr="00032FD9">
              <w:t>8:45</w:t>
            </w:r>
            <w:r w:rsidR="00801C46" w:rsidRPr="00032FD9">
              <w:t>–</w:t>
            </w:r>
            <w:r w:rsidRPr="00032FD9">
              <w:t>9:4</w:t>
            </w:r>
            <w:r w:rsidR="000F56A2">
              <w:t>5</w:t>
            </w:r>
            <w:r w:rsidRPr="00032FD9">
              <w:t xml:space="preserve"> am</w:t>
            </w:r>
          </w:p>
          <w:p w14:paraId="1FB82D8F" w14:textId="3D7DF2A9" w:rsidR="00D1358C" w:rsidRPr="00032FD9" w:rsidRDefault="00D1358C" w:rsidP="00B37CC8">
            <w:pPr>
              <w:rPr>
                <w:color w:val="FF0000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421CE452" w14:textId="7BC8FE91" w:rsidR="00D1358C" w:rsidRDefault="00D1358C" w:rsidP="000F56A2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00032FD9">
              <w:rPr>
                <w:b/>
                <w:bCs/>
                <w:color w:val="538135" w:themeColor="accent6" w:themeShade="BF"/>
              </w:rPr>
              <w:t>Keynote</w:t>
            </w:r>
          </w:p>
          <w:p w14:paraId="77B89433" w14:textId="5F778E83" w:rsidR="000F56A2" w:rsidRPr="009C5185" w:rsidRDefault="00731E75" w:rsidP="000F56A2">
            <w:pPr>
              <w:pStyle w:val="NoSpacing"/>
              <w:rPr>
                <w:rFonts w:cs="Segoe UI"/>
                <w:b/>
                <w:bCs/>
                <w:color w:val="2F5496" w:themeColor="accent5" w:themeShade="BF"/>
              </w:rPr>
            </w:pPr>
            <w:r w:rsidRPr="00731E75">
              <w:rPr>
                <w:rFonts w:cs="Segoe UI"/>
                <w:b/>
                <w:bCs/>
                <w:color w:val="2F5496" w:themeColor="accent5" w:themeShade="BF"/>
              </w:rPr>
              <w:t xml:space="preserve">Philip N. Jefferson, </w:t>
            </w:r>
            <w:r w:rsidRPr="00731E75">
              <w:rPr>
                <w:rFonts w:cs="Segoe UI"/>
              </w:rPr>
              <w:t>Vice Chair, Federal Reserve Board of Governors</w:t>
            </w:r>
          </w:p>
        </w:tc>
      </w:tr>
      <w:tr w:rsidR="00D1358C" w:rsidRPr="00032FD9" w14:paraId="3AA9FAA5" w14:textId="77777777" w:rsidTr="3E6F59A5">
        <w:tc>
          <w:tcPr>
            <w:tcW w:w="2250" w:type="dxa"/>
            <w:tcBorders>
              <w:bottom w:val="single" w:sz="4" w:space="0" w:color="auto"/>
            </w:tcBorders>
          </w:tcPr>
          <w:p w14:paraId="72CD989E" w14:textId="7ACA6ED0" w:rsidR="005C1030" w:rsidRPr="00032FD9" w:rsidRDefault="00241D4F" w:rsidP="00B37CC8">
            <w:r w:rsidRPr="00032FD9">
              <w:t>9:4</w:t>
            </w:r>
            <w:r w:rsidR="000F56A2">
              <w:t>5</w:t>
            </w:r>
            <w:r w:rsidR="00801C46" w:rsidRPr="00032FD9">
              <w:t>–</w:t>
            </w:r>
            <w:r w:rsidR="000F56A2">
              <w:t>10:00</w:t>
            </w:r>
            <w:r w:rsidRPr="00032FD9">
              <w:t xml:space="preserve"> am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5464D0C5" w14:textId="6D3BA375" w:rsidR="00D1358C" w:rsidRPr="00032FD9" w:rsidRDefault="00D1358C" w:rsidP="00575CBA">
            <w:pPr>
              <w:pStyle w:val="NoSpacing"/>
              <w:rPr>
                <w:b/>
                <w:bCs/>
                <w:color w:val="538135" w:themeColor="accent6" w:themeShade="BF"/>
              </w:rPr>
            </w:pPr>
            <w:r w:rsidRPr="3E6F59A5">
              <w:rPr>
                <w:b/>
                <w:bCs/>
                <w:color w:val="538135" w:themeColor="accent6" w:themeShade="BF"/>
              </w:rPr>
              <w:t>Break</w:t>
            </w:r>
          </w:p>
        </w:tc>
      </w:tr>
      <w:tr w:rsidR="00A326C3" w:rsidRPr="00032FD9" w14:paraId="18AC3F38" w14:textId="77777777" w:rsidTr="3E6F59A5">
        <w:tc>
          <w:tcPr>
            <w:tcW w:w="2250" w:type="dxa"/>
            <w:tcBorders>
              <w:bottom w:val="single" w:sz="4" w:space="0" w:color="auto"/>
            </w:tcBorders>
          </w:tcPr>
          <w:p w14:paraId="7A5C4867" w14:textId="16241871" w:rsidR="00A326C3" w:rsidRPr="00032FD9" w:rsidRDefault="00A326C3" w:rsidP="00B37CC8">
            <w:pPr>
              <w:keepNext/>
              <w:spacing w:after="160"/>
            </w:pP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4152985F" w14:textId="722FC016" w:rsidR="00A326C3" w:rsidRPr="00032FD9" w:rsidRDefault="00A326C3" w:rsidP="007E4972">
            <w:pPr>
              <w:rPr>
                <w:b/>
                <w:bCs/>
                <w:color w:val="538135" w:themeColor="accent6" w:themeShade="BF"/>
              </w:rPr>
            </w:pPr>
            <w:r w:rsidRPr="00032FD9">
              <w:rPr>
                <w:b/>
                <w:bCs/>
                <w:color w:val="538135" w:themeColor="accent6" w:themeShade="BF"/>
              </w:rPr>
              <w:t xml:space="preserve">Paper Session: </w:t>
            </w:r>
            <w:r w:rsidR="3CBD6F97" w:rsidRPr="5190073B">
              <w:rPr>
                <w:b/>
                <w:bCs/>
                <w:color w:val="538135" w:themeColor="accent6" w:themeShade="BF"/>
              </w:rPr>
              <w:t>Technology</w:t>
            </w:r>
          </w:p>
        </w:tc>
      </w:tr>
      <w:tr w:rsidR="00C17F60" w:rsidRPr="00032FD9" w14:paraId="6EA325AE" w14:textId="77777777" w:rsidTr="3E6F59A5">
        <w:tc>
          <w:tcPr>
            <w:tcW w:w="2250" w:type="dxa"/>
            <w:tcBorders>
              <w:bottom w:val="single" w:sz="4" w:space="0" w:color="auto"/>
            </w:tcBorders>
          </w:tcPr>
          <w:p w14:paraId="5F915FE3" w14:textId="6C341133" w:rsidR="00BE1360" w:rsidRPr="00032FD9" w:rsidRDefault="000F56A2" w:rsidP="00B37CC8">
            <w:pPr>
              <w:keepNext/>
              <w:spacing w:after="160"/>
            </w:pPr>
            <w:bookmarkStart w:id="3" w:name="_Hlk176878062"/>
            <w:r>
              <w:t>10:00</w:t>
            </w:r>
            <w:r w:rsidR="00350659">
              <w:t>–</w:t>
            </w:r>
            <w:r>
              <w:t>10:45</w:t>
            </w:r>
            <w:r w:rsidR="00A326C3" w:rsidRPr="00032FD9">
              <w:t xml:space="preserve"> am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67CC9A2A" w14:textId="77777777" w:rsidR="006925BC" w:rsidRDefault="00D1669A" w:rsidP="00616CD8">
            <w:pPr>
              <w:rPr>
                <w:rFonts w:cs="Arial"/>
                <w:b/>
                <w:bCs/>
                <w:i/>
                <w:iCs/>
                <w:szCs w:val="20"/>
              </w:rPr>
            </w:pPr>
            <w:r w:rsidRPr="00D1669A">
              <w:rPr>
                <w:rFonts w:cs="Arial"/>
                <w:b/>
                <w:bCs/>
                <w:i/>
                <w:iCs/>
                <w:szCs w:val="20"/>
              </w:rPr>
              <w:t>Inflation expectation and cryptocurrency investment</w:t>
            </w:r>
          </w:p>
          <w:p w14:paraId="666F2EE1" w14:textId="56B86F8B" w:rsidR="00915ACE" w:rsidRDefault="00915ACE" w:rsidP="57D63800">
            <w:pPr>
              <w:rPr>
                <w:rFonts w:cs="Arial"/>
              </w:rPr>
            </w:pPr>
            <w:r w:rsidRPr="57D63800">
              <w:rPr>
                <w:rFonts w:cs="Segoe UI"/>
                <w:b/>
                <w:bCs/>
                <w:color w:val="2F5496" w:themeColor="accent5" w:themeShade="BF"/>
              </w:rPr>
              <w:t>Artem Streltsov,</w:t>
            </w:r>
            <w:r w:rsidRPr="57D63800">
              <w:rPr>
                <w:rFonts w:cs="Arial"/>
              </w:rPr>
              <w:t xml:space="preserve"> </w:t>
            </w:r>
            <w:r w:rsidR="601D5120" w:rsidRPr="57D63800">
              <w:rPr>
                <w:rFonts w:cs="Arial"/>
              </w:rPr>
              <w:t xml:space="preserve">Assistant Professor of Finance, </w:t>
            </w:r>
            <w:r w:rsidRPr="57D63800">
              <w:rPr>
                <w:rFonts w:cs="Arial"/>
              </w:rPr>
              <w:t>SUNY Buffalo</w:t>
            </w:r>
          </w:p>
          <w:p w14:paraId="52665E94" w14:textId="3450D2F1" w:rsidR="00915ACE" w:rsidRDefault="00915ACE" w:rsidP="57D63800">
            <w:pPr>
              <w:rPr>
                <w:rFonts w:cs="Arial"/>
              </w:rPr>
            </w:pPr>
            <w:r w:rsidRPr="57D63800">
              <w:rPr>
                <w:rFonts w:cs="Arial"/>
              </w:rPr>
              <w:t xml:space="preserve">Lin William Cong, </w:t>
            </w:r>
            <w:r w:rsidR="69D4202D" w:rsidRPr="57D63800">
              <w:rPr>
                <w:rFonts w:cs="Arial"/>
              </w:rPr>
              <w:t xml:space="preserve">The Rudd Family Endowed Chair Professor of Management and Professor of Finance, Johnson Graduate School of Management, </w:t>
            </w:r>
            <w:r w:rsidRPr="57D63800">
              <w:rPr>
                <w:rFonts w:cs="Arial"/>
              </w:rPr>
              <w:t xml:space="preserve">Cornell </w:t>
            </w:r>
            <w:r w:rsidR="5F4B130E" w:rsidRPr="57D63800">
              <w:rPr>
                <w:rFonts w:cs="Arial"/>
              </w:rPr>
              <w:t>SC Johnson College of Business</w:t>
            </w:r>
          </w:p>
          <w:p w14:paraId="3C4742BC" w14:textId="19F24E35" w:rsidR="00915ACE" w:rsidRDefault="00915ACE" w:rsidP="57D63800">
            <w:pPr>
              <w:rPr>
                <w:rFonts w:cs="Arial"/>
              </w:rPr>
            </w:pPr>
            <w:r w:rsidRPr="57D63800">
              <w:rPr>
                <w:rFonts w:cs="Arial"/>
              </w:rPr>
              <w:t>Pulak Ghosh,</w:t>
            </w:r>
            <w:r w:rsidR="4D46F85E" w:rsidRPr="57D63800">
              <w:rPr>
                <w:rFonts w:cs="Arial"/>
              </w:rPr>
              <w:t xml:space="preserve"> Professor of Decision Sciences, </w:t>
            </w:r>
            <w:r w:rsidR="50100B02" w:rsidRPr="57D63800">
              <w:rPr>
                <w:rFonts w:cs="Arial"/>
              </w:rPr>
              <w:t>Finance and Public Policy,</w:t>
            </w:r>
            <w:r w:rsidRPr="57D63800">
              <w:rPr>
                <w:rFonts w:cs="Arial"/>
              </w:rPr>
              <w:t xml:space="preserve"> Indian Institute of Management</w:t>
            </w:r>
            <w:r w:rsidR="01B4AC0B" w:rsidRPr="57D63800">
              <w:rPr>
                <w:rFonts w:cs="Arial"/>
              </w:rPr>
              <w:t xml:space="preserve"> Bangalore</w:t>
            </w:r>
          </w:p>
          <w:p w14:paraId="14D80083" w14:textId="1DC3A1AB" w:rsidR="00915ACE" w:rsidRDefault="00432600" w:rsidP="57D63800">
            <w:pPr>
              <w:rPr>
                <w:rFonts w:cs="Arial"/>
              </w:rPr>
            </w:pPr>
            <w:r w:rsidRPr="57D63800">
              <w:rPr>
                <w:rFonts w:cs="Arial"/>
              </w:rPr>
              <w:t xml:space="preserve">Jiasun Li, </w:t>
            </w:r>
            <w:r w:rsidR="7812781C" w:rsidRPr="57D63800">
              <w:rPr>
                <w:rFonts w:cs="Arial"/>
              </w:rPr>
              <w:t xml:space="preserve">Robert D. Johnson Associate Professor of Finance, Costello College of Business at </w:t>
            </w:r>
            <w:r w:rsidRPr="57D63800">
              <w:rPr>
                <w:rFonts w:cs="Arial"/>
              </w:rPr>
              <w:t>George Mason University</w:t>
            </w:r>
          </w:p>
          <w:p w14:paraId="3A411DCB" w14:textId="77777777" w:rsidR="00432600" w:rsidRDefault="00915ACE" w:rsidP="00616CD8">
            <w:pPr>
              <w:rPr>
                <w:rFonts w:cs="Arial"/>
                <w:szCs w:val="20"/>
              </w:rPr>
            </w:pPr>
            <w:r w:rsidRPr="00D60E0C">
              <w:rPr>
                <w:rFonts w:cs="Arial"/>
                <w:szCs w:val="20"/>
              </w:rPr>
              <w:t>Qihong Ruan</w:t>
            </w:r>
            <w:r>
              <w:rPr>
                <w:rFonts w:cs="Arial"/>
                <w:szCs w:val="20"/>
              </w:rPr>
              <w:t>, Cornell University</w:t>
            </w:r>
          </w:p>
          <w:p w14:paraId="5879E3F9" w14:textId="77777777" w:rsidR="00A70FA1" w:rsidRDefault="00A70FA1" w:rsidP="00616CD8">
            <w:pPr>
              <w:rPr>
                <w:rFonts w:cs="Arial"/>
                <w:szCs w:val="20"/>
              </w:rPr>
            </w:pPr>
          </w:p>
          <w:p w14:paraId="571C2ACF" w14:textId="0DC1536B" w:rsidR="00A70FA1" w:rsidRPr="00D1669A" w:rsidRDefault="00A70FA1" w:rsidP="00616CD8">
            <w:pPr>
              <w:rPr>
                <w:rFonts w:cs="Arial"/>
                <w:highlight w:val="yellow"/>
              </w:rPr>
            </w:pPr>
            <w:r w:rsidRPr="006755A2">
              <w:rPr>
                <w:rFonts w:cs="Segoe UI"/>
                <w:b/>
                <w:bCs/>
                <w:color w:val="2F5496" w:themeColor="accent5" w:themeShade="BF"/>
              </w:rPr>
              <w:t>Discussant:</w:t>
            </w:r>
            <w:r w:rsidRPr="006755A2">
              <w:rPr>
                <w:rFonts w:cs="Arial"/>
              </w:rPr>
              <w:t xml:space="preserve"> </w:t>
            </w:r>
            <w:r w:rsidR="00861E37" w:rsidRPr="001314BA">
              <w:rPr>
                <w:rFonts w:cs="Segoe UI"/>
                <w:b/>
                <w:bCs/>
                <w:color w:val="2F5496" w:themeColor="accent5" w:themeShade="BF"/>
              </w:rPr>
              <w:t>Russell Wong</w:t>
            </w:r>
            <w:r w:rsidR="0097493A" w:rsidRPr="001314BA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="0097493A">
              <w:rPr>
                <w:rFonts w:cs="Arial"/>
              </w:rPr>
              <w:t xml:space="preserve"> </w:t>
            </w:r>
            <w:r w:rsidR="001314BA">
              <w:rPr>
                <w:rFonts w:cs="Arial"/>
              </w:rPr>
              <w:t>Senior Economist, Federal Reserve Bank of Richmond</w:t>
            </w:r>
          </w:p>
        </w:tc>
      </w:tr>
      <w:bookmarkEnd w:id="3"/>
      <w:tr w:rsidR="00A326C3" w:rsidRPr="00032FD9" w14:paraId="61B72B7C" w14:textId="77777777" w:rsidTr="3E6F59A5">
        <w:tc>
          <w:tcPr>
            <w:tcW w:w="2250" w:type="dxa"/>
            <w:tcBorders>
              <w:bottom w:val="single" w:sz="4" w:space="0" w:color="auto"/>
            </w:tcBorders>
          </w:tcPr>
          <w:p w14:paraId="46CEA973" w14:textId="5B5685EA" w:rsidR="005C1030" w:rsidRPr="00032FD9" w:rsidRDefault="000F56A2" w:rsidP="00B37CC8">
            <w:pPr>
              <w:pStyle w:val="NoSpacing"/>
            </w:pPr>
            <w:r>
              <w:t>10:4</w:t>
            </w:r>
            <w:r w:rsidR="00350659">
              <w:t>5–</w:t>
            </w:r>
            <w:r>
              <w:t xml:space="preserve">11:30 am </w:t>
            </w:r>
          </w:p>
          <w:p w14:paraId="6C2DC925" w14:textId="6A4F3A07" w:rsidR="00A326C3" w:rsidRPr="00032FD9" w:rsidRDefault="00A326C3" w:rsidP="00B37CC8">
            <w:pPr>
              <w:keepNext/>
            </w:pP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59AD7740" w14:textId="552770C5" w:rsidR="006925BC" w:rsidRPr="00032FD9" w:rsidRDefault="6916F8BF" w:rsidP="57D63800">
            <w:pPr>
              <w:rPr>
                <w:b/>
                <w:bCs/>
                <w:i/>
                <w:iCs/>
              </w:rPr>
            </w:pPr>
            <w:r w:rsidRPr="57D63800">
              <w:rPr>
                <w:b/>
                <w:bCs/>
                <w:i/>
                <w:iCs/>
              </w:rPr>
              <w:t xml:space="preserve">Stablecoins and Safe Asset Prices </w:t>
            </w:r>
          </w:p>
          <w:p w14:paraId="52B51CDE" w14:textId="666B7F02" w:rsidR="006925BC" w:rsidRPr="00032FD9" w:rsidRDefault="6916F8BF" w:rsidP="57D63800">
            <w:r w:rsidRPr="00FE4176">
              <w:rPr>
                <w:rFonts w:cs="Segoe UI"/>
                <w:b/>
                <w:bCs/>
                <w:color w:val="2F5496" w:themeColor="accent5" w:themeShade="BF"/>
              </w:rPr>
              <w:t>Rashad Ahmed,</w:t>
            </w:r>
            <w:r w:rsidRPr="57D63800">
              <w:t xml:space="preserve"> </w:t>
            </w:r>
            <w:r w:rsidR="7E1CD3FF" w:rsidRPr="57D63800">
              <w:t xml:space="preserve">Economist, </w:t>
            </w:r>
            <w:r w:rsidRPr="57D63800">
              <w:t>Anderson Institute for Fi</w:t>
            </w:r>
            <w:r w:rsidR="643D5864" w:rsidRPr="57D63800">
              <w:t>nance and Economics</w:t>
            </w:r>
          </w:p>
          <w:p w14:paraId="69AFCE4D" w14:textId="77777777" w:rsidR="006925BC" w:rsidRDefault="63648AED" w:rsidP="006305BD">
            <w:r w:rsidRPr="57D63800">
              <w:t xml:space="preserve">Iñaki Aldasoro, </w:t>
            </w:r>
            <w:r w:rsidR="37FB6E2D" w:rsidRPr="57D63800">
              <w:t xml:space="preserve">Principal Economist, </w:t>
            </w:r>
            <w:r w:rsidRPr="57D63800">
              <w:t>Bank for International Settlements</w:t>
            </w:r>
          </w:p>
          <w:p w14:paraId="0DC9A4D8" w14:textId="77777777" w:rsidR="00A70FA1" w:rsidRDefault="00A70FA1" w:rsidP="006305BD"/>
          <w:p w14:paraId="338A74FF" w14:textId="53DF0838" w:rsidR="00A70FA1" w:rsidRPr="00032FD9" w:rsidRDefault="00A70FA1" w:rsidP="006305BD">
            <w:r w:rsidRPr="00461FE1">
              <w:rPr>
                <w:rFonts w:cs="Segoe UI"/>
                <w:b/>
                <w:bCs/>
                <w:color w:val="2F5496" w:themeColor="accent5" w:themeShade="BF"/>
              </w:rPr>
              <w:t xml:space="preserve">Discussant: </w:t>
            </w:r>
            <w:r w:rsidR="29DEA65E" w:rsidRPr="00461FE1">
              <w:rPr>
                <w:rFonts w:cs="Segoe UI"/>
                <w:b/>
                <w:bCs/>
                <w:color w:val="2F5496" w:themeColor="accent5" w:themeShade="BF"/>
              </w:rPr>
              <w:t>Ariel Zetlin-Jones,</w:t>
            </w:r>
            <w:r w:rsidR="29DEA65E">
              <w:t xml:space="preserve"> Associate Professor of Economics, Carnegie Mellon University, Tepper School of Business</w:t>
            </w:r>
          </w:p>
        </w:tc>
      </w:tr>
      <w:tr w:rsidR="00337624" w:rsidRPr="00032FD9" w14:paraId="3AC724AD" w14:textId="77777777" w:rsidTr="3E6F59A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BF98" w14:textId="4FF65403" w:rsidR="00337624" w:rsidRPr="00032FD9" w:rsidRDefault="000B7ABA" w:rsidP="00B37CC8">
            <w:pPr>
              <w:pStyle w:val="NoSpacing"/>
            </w:pPr>
            <w:r>
              <w:t>11:30</w:t>
            </w:r>
            <w:r w:rsidR="00350659">
              <w:t>–</w:t>
            </w:r>
            <w:r>
              <w:t>1</w:t>
            </w:r>
            <w:r w:rsidR="006000CC">
              <w:t>1</w:t>
            </w:r>
            <w:r>
              <w:t xml:space="preserve">:45 </w:t>
            </w:r>
            <w:r w:rsidR="00350659">
              <w:t>am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1C6" w14:textId="1F22004A" w:rsidR="00337624" w:rsidRPr="00032FD9" w:rsidRDefault="000B7ABA" w:rsidP="006C22DD">
            <w:pPr>
              <w:rPr>
                <w:rFonts w:cs="Arial"/>
                <w:b/>
                <w:bCs/>
                <w:color w:val="538135" w:themeColor="accent6" w:themeShade="BF"/>
                <w:szCs w:val="20"/>
              </w:rPr>
            </w:pPr>
            <w:r>
              <w:rPr>
                <w:rFonts w:cs="Arial"/>
                <w:b/>
                <w:bCs/>
                <w:color w:val="538135" w:themeColor="accent6" w:themeShade="BF"/>
                <w:szCs w:val="20"/>
              </w:rPr>
              <w:t>Break</w:t>
            </w:r>
          </w:p>
        </w:tc>
      </w:tr>
      <w:tr w:rsidR="006C22DD" w:rsidRPr="00032FD9" w14:paraId="5E1BFFCA" w14:textId="77777777" w:rsidTr="3E6F59A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487" w14:textId="537AF271" w:rsidR="006C22DD" w:rsidRPr="00032FD9" w:rsidRDefault="026EDFE5" w:rsidP="22DAC990">
            <w:pPr>
              <w:pStyle w:val="NoSpacing"/>
              <w:rPr>
                <w:highlight w:val="yellow"/>
              </w:rPr>
            </w:pPr>
            <w:r w:rsidRPr="005078E4">
              <w:t>11:45</w:t>
            </w:r>
            <w:r w:rsidR="32BADFA8" w:rsidRPr="005078E4">
              <w:t xml:space="preserve"> am–</w:t>
            </w:r>
            <w:r w:rsidRPr="005078E4">
              <w:t>12:45</w:t>
            </w:r>
            <w:r w:rsidR="32BADFA8" w:rsidRPr="005078E4">
              <w:t xml:space="preserve"> pm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40A1" w14:textId="6C0E1176" w:rsidR="005821F3" w:rsidRDefault="42535022" w:rsidP="22DAC990">
            <w:pPr>
              <w:rPr>
                <w:rFonts w:cs="Arial"/>
                <w:b/>
                <w:bCs/>
                <w:color w:val="538135" w:themeColor="accent6" w:themeShade="BF"/>
              </w:rPr>
            </w:pPr>
            <w:r w:rsidRPr="22DAC990">
              <w:rPr>
                <w:rFonts w:cs="Arial"/>
                <w:b/>
                <w:bCs/>
                <w:color w:val="538135" w:themeColor="accent6" w:themeShade="BF"/>
              </w:rPr>
              <w:t xml:space="preserve">Panel: </w:t>
            </w:r>
            <w:r w:rsidR="003D5B2E">
              <w:rPr>
                <w:rFonts w:cs="Arial"/>
                <w:b/>
                <w:bCs/>
                <w:color w:val="538135" w:themeColor="accent6" w:themeShade="BF"/>
              </w:rPr>
              <w:t>Technology</w:t>
            </w:r>
          </w:p>
          <w:p w14:paraId="3D8A6467" w14:textId="4D3EB604" w:rsidR="00ED43CA" w:rsidRPr="007B738A" w:rsidRDefault="00ED43CA" w:rsidP="10054889">
            <w:pPr>
              <w:rPr>
                <w:rFonts w:cs="Arial"/>
                <w:color w:val="4472C4" w:themeColor="accent5"/>
              </w:rPr>
            </w:pPr>
            <w:r w:rsidRPr="10054889">
              <w:rPr>
                <w:rFonts w:cs="Segoe UI"/>
                <w:b/>
                <w:bCs/>
                <w:color w:val="2F5496" w:themeColor="accent5" w:themeShade="BF"/>
              </w:rPr>
              <w:t>Moderator:</w:t>
            </w:r>
            <w:r w:rsidR="595E4B78" w:rsidRPr="10054889">
              <w:rPr>
                <w:rFonts w:cs="Segoe UI"/>
                <w:b/>
                <w:bCs/>
                <w:color w:val="2F5496" w:themeColor="accent5" w:themeShade="BF"/>
              </w:rPr>
              <w:t xml:space="preserve"> Til Schuerman</w:t>
            </w:r>
            <w:r w:rsidR="00364822">
              <w:rPr>
                <w:rFonts w:cs="Segoe UI"/>
                <w:b/>
                <w:bCs/>
                <w:color w:val="2F5496" w:themeColor="accent5" w:themeShade="BF"/>
              </w:rPr>
              <w:t>n</w:t>
            </w:r>
            <w:r w:rsidR="595E4B78" w:rsidRPr="10054889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="595E4B78" w:rsidRPr="10054889">
              <w:rPr>
                <w:rFonts w:cs="Arial"/>
                <w:color w:val="4472C4" w:themeColor="accent5"/>
              </w:rPr>
              <w:t xml:space="preserve"> </w:t>
            </w:r>
            <w:r w:rsidR="595E4B78" w:rsidRPr="10054889">
              <w:rPr>
                <w:rFonts w:cs="Arial"/>
              </w:rPr>
              <w:t>Partner, Global Head of Finance and Risk, Oliver Wyman</w:t>
            </w:r>
          </w:p>
          <w:p w14:paraId="488C8EA3" w14:textId="7AB6FBC5" w:rsidR="00ED43CA" w:rsidRPr="007B738A" w:rsidRDefault="00ED43CA" w:rsidP="10054889">
            <w:pPr>
              <w:rPr>
                <w:rFonts w:cs="Arial"/>
              </w:rPr>
            </w:pPr>
          </w:p>
          <w:p w14:paraId="4CF61844" w14:textId="4A5F47AD" w:rsidR="00A52C68" w:rsidRPr="005078E4" w:rsidRDefault="595E4B78" w:rsidP="1CD38FD7">
            <w:pPr>
              <w:rPr>
                <w:rFonts w:cs="Arial"/>
              </w:rPr>
            </w:pPr>
            <w:bookmarkStart w:id="4" w:name="_Hlk207284511"/>
            <w:r w:rsidRPr="00DB5A48">
              <w:rPr>
                <w:rFonts w:cs="Segoe UI"/>
                <w:b/>
                <w:bCs/>
                <w:color w:val="2F5496" w:themeColor="accent5" w:themeShade="BF"/>
              </w:rPr>
              <w:t>Hilary Allen</w:t>
            </w:r>
            <w:r w:rsidR="00177349" w:rsidRPr="00DB5A48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Pr="1CD38FD7">
              <w:rPr>
                <w:rFonts w:cs="Arial"/>
              </w:rPr>
              <w:t xml:space="preserve"> </w:t>
            </w:r>
            <w:r w:rsidR="0F5CBE16" w:rsidRPr="1CD38FD7">
              <w:rPr>
                <w:rFonts w:cs="Arial"/>
              </w:rPr>
              <w:t>Professor</w:t>
            </w:r>
            <w:r w:rsidR="2873A36B" w:rsidRPr="67D54200">
              <w:rPr>
                <w:rFonts w:cs="Arial"/>
              </w:rPr>
              <w:t xml:space="preserve"> of Law</w:t>
            </w:r>
            <w:r w:rsidR="0F5CBE16" w:rsidRPr="1CD38FD7">
              <w:rPr>
                <w:rFonts w:cs="Arial"/>
              </w:rPr>
              <w:t>, American University, Washington College of Law</w:t>
            </w:r>
          </w:p>
          <w:p w14:paraId="1FA39794" w14:textId="77777777" w:rsidR="00E24ED6" w:rsidRDefault="00E24ED6" w:rsidP="4CE1E5EE">
            <w:pPr>
              <w:rPr>
                <w:rFonts w:cs="Segoe UI"/>
                <w:b/>
                <w:bCs/>
                <w:color w:val="2F5496" w:themeColor="accent5" w:themeShade="BF"/>
              </w:rPr>
            </w:pPr>
            <w:r w:rsidRPr="00DB5A48">
              <w:rPr>
                <w:rFonts w:cs="Segoe UI"/>
                <w:b/>
                <w:bCs/>
                <w:color w:val="2F5496" w:themeColor="accent5" w:themeShade="BF"/>
              </w:rPr>
              <w:t>Lewis Rinaudo Cohen,</w:t>
            </w:r>
            <w:r w:rsidRPr="00DB5A48">
              <w:rPr>
                <w:rFonts w:cs="Segoe UI"/>
              </w:rPr>
              <w:t xml:space="preserve"> Partner, Cahill Gordon &amp; Reindel LLP</w:t>
            </w:r>
            <w:r w:rsidRPr="00DB5A48">
              <w:rPr>
                <w:rFonts w:cs="Segoe UI"/>
                <w:b/>
                <w:bCs/>
                <w:color w:val="2F5496" w:themeColor="accent5" w:themeShade="BF"/>
              </w:rPr>
              <w:t xml:space="preserve"> </w:t>
            </w:r>
          </w:p>
          <w:p w14:paraId="7815243C" w14:textId="336E0ADD" w:rsidR="00A52C68" w:rsidRPr="00E24ED6" w:rsidRDefault="75301DD6" w:rsidP="4CE1E5EE">
            <w:pPr>
              <w:rPr>
                <w:rFonts w:cs="Segoe UI"/>
                <w:b/>
                <w:bCs/>
                <w:color w:val="2F5496" w:themeColor="accent5" w:themeShade="BF"/>
              </w:rPr>
            </w:pPr>
            <w:r w:rsidRPr="00DB5A48">
              <w:rPr>
                <w:rFonts w:cs="Segoe UI"/>
                <w:b/>
                <w:bCs/>
                <w:color w:val="2F5496" w:themeColor="accent5" w:themeShade="BF"/>
              </w:rPr>
              <w:t>Tim</w:t>
            </w:r>
            <w:r w:rsidR="19AA2E99" w:rsidRPr="00DB5A48">
              <w:rPr>
                <w:rFonts w:cs="Segoe UI"/>
                <w:b/>
                <w:bCs/>
                <w:color w:val="2F5496" w:themeColor="accent5" w:themeShade="BF"/>
              </w:rPr>
              <w:t>othy G.</w:t>
            </w:r>
            <w:r w:rsidRPr="00DB5A48">
              <w:rPr>
                <w:rFonts w:cs="Segoe UI"/>
                <w:b/>
                <w:bCs/>
                <w:color w:val="2F5496" w:themeColor="accent5" w:themeShade="BF"/>
              </w:rPr>
              <w:t xml:space="preserve"> Massad,</w:t>
            </w:r>
            <w:r w:rsidR="2862A97E" w:rsidRPr="00DB5A48">
              <w:rPr>
                <w:rFonts w:cs="Segoe UI"/>
                <w:b/>
                <w:bCs/>
                <w:color w:val="2F5496" w:themeColor="accent5" w:themeShade="BF"/>
              </w:rPr>
              <w:t xml:space="preserve"> </w:t>
            </w:r>
            <w:r w:rsidR="6D94553F" w:rsidRPr="00DB5A48">
              <w:rPr>
                <w:rFonts w:cs="Segoe UI"/>
              </w:rPr>
              <w:t>Senior Fellow, Kennedy School of Government at Harvard University</w:t>
            </w:r>
            <w:bookmarkEnd w:id="4"/>
          </w:p>
        </w:tc>
      </w:tr>
      <w:tr w:rsidR="006C22DD" w:rsidRPr="00032FD9" w14:paraId="7938868D" w14:textId="77777777" w:rsidTr="3E6F59A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FA3" w14:textId="13920D17" w:rsidR="006C22DD" w:rsidRPr="00032FD9" w:rsidRDefault="000B7ABA" w:rsidP="00B37CC8">
            <w:pPr>
              <w:spacing w:after="120"/>
            </w:pPr>
            <w:r>
              <w:t>12:45</w:t>
            </w:r>
            <w:r w:rsidR="00350659">
              <w:t>–1:45 pm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4DA" w14:textId="50CE2363" w:rsidR="006C22DD" w:rsidRPr="00032FD9" w:rsidRDefault="006C22DD" w:rsidP="006C22DD">
            <w:pPr>
              <w:rPr>
                <w:b/>
                <w:bCs/>
                <w:color w:val="538135" w:themeColor="accent6" w:themeShade="BF"/>
              </w:rPr>
            </w:pPr>
            <w:r w:rsidRPr="00032FD9">
              <w:rPr>
                <w:b/>
                <w:bCs/>
                <w:color w:val="538135" w:themeColor="accent6" w:themeShade="BF"/>
              </w:rPr>
              <w:t>Closing Remarks</w:t>
            </w:r>
            <w:r w:rsidR="00350659">
              <w:rPr>
                <w:b/>
                <w:bCs/>
                <w:color w:val="538135" w:themeColor="accent6" w:themeShade="BF"/>
              </w:rPr>
              <w:t xml:space="preserve"> and </w:t>
            </w:r>
            <w:r w:rsidR="000B7ABA">
              <w:rPr>
                <w:b/>
                <w:bCs/>
                <w:color w:val="538135" w:themeColor="accent6" w:themeShade="BF"/>
              </w:rPr>
              <w:t>Lunch</w:t>
            </w:r>
          </w:p>
          <w:p w14:paraId="417D2671" w14:textId="4D6BBBEA" w:rsidR="006C22DD" w:rsidRPr="00032FD9" w:rsidRDefault="006C22DD" w:rsidP="006C22DD">
            <w:pPr>
              <w:rPr>
                <w:rFonts w:cs="Segoe UI"/>
              </w:rPr>
            </w:pPr>
            <w:r w:rsidRPr="00032FD9">
              <w:rPr>
                <w:rFonts w:cs="Segoe UI"/>
                <w:b/>
                <w:bCs/>
                <w:color w:val="2F5496" w:themeColor="accent5" w:themeShade="BF"/>
              </w:rPr>
              <w:t>Joseph Haubrich</w:t>
            </w:r>
            <w:r w:rsidR="00177349" w:rsidRPr="10054889">
              <w:rPr>
                <w:rFonts w:cs="Segoe UI"/>
                <w:b/>
                <w:bCs/>
                <w:color w:val="2F5496" w:themeColor="accent5" w:themeShade="BF"/>
              </w:rPr>
              <w:t>,</w:t>
            </w:r>
            <w:r w:rsidRPr="00032FD9">
              <w:t xml:space="preserve"> Senior Economic and Policy Advisor, Federal Reserve Bank of Cleveland</w:t>
            </w:r>
          </w:p>
        </w:tc>
      </w:tr>
    </w:tbl>
    <w:p w14:paraId="47A8E294" w14:textId="4A77BED3" w:rsidR="00C17F60" w:rsidRPr="00AC794A" w:rsidRDefault="00C17F60" w:rsidP="00DD49A8">
      <w:pPr>
        <w:pStyle w:val="Header"/>
        <w:tabs>
          <w:tab w:val="clear" w:pos="4680"/>
          <w:tab w:val="clear" w:pos="9360"/>
        </w:tabs>
        <w:spacing w:after="160"/>
      </w:pPr>
    </w:p>
    <w:sectPr w:rsidR="00C17F60" w:rsidRPr="00AC794A" w:rsidSect="000A3379">
      <w:pgSz w:w="12240" w:h="15840"/>
      <w:pgMar w:top="810" w:right="1440" w:bottom="81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0879" w14:textId="77777777" w:rsidR="0018188D" w:rsidRDefault="0018188D" w:rsidP="00DD27D6">
      <w:pPr>
        <w:spacing w:after="0" w:line="240" w:lineRule="auto"/>
      </w:pPr>
      <w:r>
        <w:separator/>
      </w:r>
    </w:p>
  </w:endnote>
  <w:endnote w:type="continuationSeparator" w:id="0">
    <w:p w14:paraId="4910975D" w14:textId="77777777" w:rsidR="0018188D" w:rsidRDefault="0018188D" w:rsidP="00DD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F931" w14:textId="77777777" w:rsidR="0018188D" w:rsidRDefault="0018188D" w:rsidP="00DD27D6">
      <w:pPr>
        <w:spacing w:after="0" w:line="240" w:lineRule="auto"/>
      </w:pPr>
      <w:r>
        <w:separator/>
      </w:r>
    </w:p>
  </w:footnote>
  <w:footnote w:type="continuationSeparator" w:id="0">
    <w:p w14:paraId="621CFED5" w14:textId="77777777" w:rsidR="0018188D" w:rsidRDefault="0018188D" w:rsidP="00DD2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0E4E"/>
    <w:multiLevelType w:val="hybridMultilevel"/>
    <w:tmpl w:val="3794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6A10"/>
    <w:multiLevelType w:val="hybridMultilevel"/>
    <w:tmpl w:val="2B1C3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433147">
    <w:abstractNumId w:val="0"/>
  </w:num>
  <w:num w:numId="2" w16cid:durableId="156775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60"/>
    <w:rsid w:val="00000BBF"/>
    <w:rsid w:val="00003061"/>
    <w:rsid w:val="00005CBA"/>
    <w:rsid w:val="00007617"/>
    <w:rsid w:val="000103A9"/>
    <w:rsid w:val="00011BF4"/>
    <w:rsid w:val="0001364D"/>
    <w:rsid w:val="00013AD6"/>
    <w:rsid w:val="00015DB9"/>
    <w:rsid w:val="0002355D"/>
    <w:rsid w:val="000251B1"/>
    <w:rsid w:val="000257B5"/>
    <w:rsid w:val="00026478"/>
    <w:rsid w:val="00026486"/>
    <w:rsid w:val="00027B40"/>
    <w:rsid w:val="00032FD9"/>
    <w:rsid w:val="000340B1"/>
    <w:rsid w:val="0003503B"/>
    <w:rsid w:val="00036603"/>
    <w:rsid w:val="000370E8"/>
    <w:rsid w:val="000426AE"/>
    <w:rsid w:val="000445DC"/>
    <w:rsid w:val="00047D89"/>
    <w:rsid w:val="00050260"/>
    <w:rsid w:val="00050FD1"/>
    <w:rsid w:val="00054AA0"/>
    <w:rsid w:val="000567F3"/>
    <w:rsid w:val="00062B20"/>
    <w:rsid w:val="00063875"/>
    <w:rsid w:val="000666DE"/>
    <w:rsid w:val="00072FFC"/>
    <w:rsid w:val="00073FF6"/>
    <w:rsid w:val="00083177"/>
    <w:rsid w:val="00083693"/>
    <w:rsid w:val="00083BC0"/>
    <w:rsid w:val="00085E3D"/>
    <w:rsid w:val="000918FD"/>
    <w:rsid w:val="00091B41"/>
    <w:rsid w:val="00092558"/>
    <w:rsid w:val="00093D19"/>
    <w:rsid w:val="000A1849"/>
    <w:rsid w:val="000A3379"/>
    <w:rsid w:val="000A33F7"/>
    <w:rsid w:val="000A493A"/>
    <w:rsid w:val="000A639E"/>
    <w:rsid w:val="000A7013"/>
    <w:rsid w:val="000A704A"/>
    <w:rsid w:val="000B7ABA"/>
    <w:rsid w:val="000C6154"/>
    <w:rsid w:val="000D0F9C"/>
    <w:rsid w:val="000D410A"/>
    <w:rsid w:val="000F0F8A"/>
    <w:rsid w:val="000F11CC"/>
    <w:rsid w:val="000F2007"/>
    <w:rsid w:val="000F56A2"/>
    <w:rsid w:val="000F60F8"/>
    <w:rsid w:val="000F78DC"/>
    <w:rsid w:val="00103CAE"/>
    <w:rsid w:val="001049C6"/>
    <w:rsid w:val="001166F6"/>
    <w:rsid w:val="001241E8"/>
    <w:rsid w:val="001312BF"/>
    <w:rsid w:val="001314BA"/>
    <w:rsid w:val="001316ED"/>
    <w:rsid w:val="00131C68"/>
    <w:rsid w:val="00140D50"/>
    <w:rsid w:val="00141149"/>
    <w:rsid w:val="0014507F"/>
    <w:rsid w:val="0014511D"/>
    <w:rsid w:val="001508DF"/>
    <w:rsid w:val="0015670D"/>
    <w:rsid w:val="00156BF3"/>
    <w:rsid w:val="00162087"/>
    <w:rsid w:val="00164319"/>
    <w:rsid w:val="00166004"/>
    <w:rsid w:val="001671C9"/>
    <w:rsid w:val="00175720"/>
    <w:rsid w:val="00176F28"/>
    <w:rsid w:val="00177349"/>
    <w:rsid w:val="00180A18"/>
    <w:rsid w:val="0018188D"/>
    <w:rsid w:val="00181D21"/>
    <w:rsid w:val="00185C27"/>
    <w:rsid w:val="001920A1"/>
    <w:rsid w:val="00192E66"/>
    <w:rsid w:val="00194E66"/>
    <w:rsid w:val="00196622"/>
    <w:rsid w:val="00197B92"/>
    <w:rsid w:val="001B3BC9"/>
    <w:rsid w:val="001B5CC0"/>
    <w:rsid w:val="001B7FF2"/>
    <w:rsid w:val="001C0E44"/>
    <w:rsid w:val="001C3F11"/>
    <w:rsid w:val="001C512C"/>
    <w:rsid w:val="001D5D2B"/>
    <w:rsid w:val="001E2C57"/>
    <w:rsid w:val="001E3BF7"/>
    <w:rsid w:val="001E4F91"/>
    <w:rsid w:val="001F0602"/>
    <w:rsid w:val="001F4866"/>
    <w:rsid w:val="001F7364"/>
    <w:rsid w:val="00210DD8"/>
    <w:rsid w:val="00213603"/>
    <w:rsid w:val="00213BCF"/>
    <w:rsid w:val="00217BE5"/>
    <w:rsid w:val="00222AF4"/>
    <w:rsid w:val="002235C3"/>
    <w:rsid w:val="00224660"/>
    <w:rsid w:val="00227A2C"/>
    <w:rsid w:val="0023430C"/>
    <w:rsid w:val="00240783"/>
    <w:rsid w:val="00241D4F"/>
    <w:rsid w:val="00250086"/>
    <w:rsid w:val="002501C0"/>
    <w:rsid w:val="0025411B"/>
    <w:rsid w:val="00254982"/>
    <w:rsid w:val="0026014E"/>
    <w:rsid w:val="00263E22"/>
    <w:rsid w:val="00274458"/>
    <w:rsid w:val="002759BF"/>
    <w:rsid w:val="0027621F"/>
    <w:rsid w:val="00276FA7"/>
    <w:rsid w:val="002811C9"/>
    <w:rsid w:val="00285BE9"/>
    <w:rsid w:val="002913C7"/>
    <w:rsid w:val="00292E12"/>
    <w:rsid w:val="0029410D"/>
    <w:rsid w:val="00296857"/>
    <w:rsid w:val="002A3237"/>
    <w:rsid w:val="002A3AB3"/>
    <w:rsid w:val="002A7741"/>
    <w:rsid w:val="002B658D"/>
    <w:rsid w:val="002C3FF3"/>
    <w:rsid w:val="002C6EEB"/>
    <w:rsid w:val="002D7BFC"/>
    <w:rsid w:val="002E0128"/>
    <w:rsid w:val="002F013E"/>
    <w:rsid w:val="002F0CE9"/>
    <w:rsid w:val="002F1038"/>
    <w:rsid w:val="002F646C"/>
    <w:rsid w:val="002F6C13"/>
    <w:rsid w:val="002F71F3"/>
    <w:rsid w:val="00301332"/>
    <w:rsid w:val="003157B5"/>
    <w:rsid w:val="00315D9B"/>
    <w:rsid w:val="00322F05"/>
    <w:rsid w:val="003304BB"/>
    <w:rsid w:val="003369B0"/>
    <w:rsid w:val="00336DFA"/>
    <w:rsid w:val="00337624"/>
    <w:rsid w:val="003410CB"/>
    <w:rsid w:val="00350659"/>
    <w:rsid w:val="00356AF0"/>
    <w:rsid w:val="0036120E"/>
    <w:rsid w:val="00361359"/>
    <w:rsid w:val="003619AF"/>
    <w:rsid w:val="00362BB1"/>
    <w:rsid w:val="003638AD"/>
    <w:rsid w:val="00363D49"/>
    <w:rsid w:val="00364822"/>
    <w:rsid w:val="0037287D"/>
    <w:rsid w:val="003738C1"/>
    <w:rsid w:val="00374F93"/>
    <w:rsid w:val="0037614C"/>
    <w:rsid w:val="003763DD"/>
    <w:rsid w:val="00386B7C"/>
    <w:rsid w:val="00387C88"/>
    <w:rsid w:val="003901EB"/>
    <w:rsid w:val="0039043E"/>
    <w:rsid w:val="00393A56"/>
    <w:rsid w:val="00397223"/>
    <w:rsid w:val="00397C1B"/>
    <w:rsid w:val="003A5AD6"/>
    <w:rsid w:val="003B25D5"/>
    <w:rsid w:val="003B32DE"/>
    <w:rsid w:val="003B5798"/>
    <w:rsid w:val="003C1AF9"/>
    <w:rsid w:val="003C3C90"/>
    <w:rsid w:val="003C4C82"/>
    <w:rsid w:val="003C5FEB"/>
    <w:rsid w:val="003D5B2E"/>
    <w:rsid w:val="003E1B2C"/>
    <w:rsid w:val="003E59B9"/>
    <w:rsid w:val="003E7759"/>
    <w:rsid w:val="003E77A0"/>
    <w:rsid w:val="003E7F3B"/>
    <w:rsid w:val="003F207D"/>
    <w:rsid w:val="003F45E9"/>
    <w:rsid w:val="003F5A8D"/>
    <w:rsid w:val="003F677D"/>
    <w:rsid w:val="003F76AE"/>
    <w:rsid w:val="00401388"/>
    <w:rsid w:val="004013D7"/>
    <w:rsid w:val="00413890"/>
    <w:rsid w:val="00417E49"/>
    <w:rsid w:val="00422D39"/>
    <w:rsid w:val="00424683"/>
    <w:rsid w:val="0043198F"/>
    <w:rsid w:val="00432600"/>
    <w:rsid w:val="0043431D"/>
    <w:rsid w:val="00437A70"/>
    <w:rsid w:val="00437B48"/>
    <w:rsid w:val="00437FC3"/>
    <w:rsid w:val="00441BA6"/>
    <w:rsid w:val="00445006"/>
    <w:rsid w:val="00450E60"/>
    <w:rsid w:val="004525DF"/>
    <w:rsid w:val="00452F61"/>
    <w:rsid w:val="00461FE1"/>
    <w:rsid w:val="00462C5B"/>
    <w:rsid w:val="00476268"/>
    <w:rsid w:val="00480FB6"/>
    <w:rsid w:val="0048103F"/>
    <w:rsid w:val="0048774E"/>
    <w:rsid w:val="00496C6C"/>
    <w:rsid w:val="004975AD"/>
    <w:rsid w:val="004B001C"/>
    <w:rsid w:val="004B08A1"/>
    <w:rsid w:val="004B64F7"/>
    <w:rsid w:val="004C39FA"/>
    <w:rsid w:val="004C48BB"/>
    <w:rsid w:val="004C49B8"/>
    <w:rsid w:val="004D3D27"/>
    <w:rsid w:val="004E2D77"/>
    <w:rsid w:val="004E2ED5"/>
    <w:rsid w:val="004F3A16"/>
    <w:rsid w:val="00500A50"/>
    <w:rsid w:val="00503BDD"/>
    <w:rsid w:val="00507792"/>
    <w:rsid w:val="005078E4"/>
    <w:rsid w:val="005107FC"/>
    <w:rsid w:val="005115BF"/>
    <w:rsid w:val="005119DD"/>
    <w:rsid w:val="0051209F"/>
    <w:rsid w:val="00512E31"/>
    <w:rsid w:val="00514CE7"/>
    <w:rsid w:val="00516C7A"/>
    <w:rsid w:val="0052073B"/>
    <w:rsid w:val="00520A33"/>
    <w:rsid w:val="00521DD4"/>
    <w:rsid w:val="00522730"/>
    <w:rsid w:val="00522B20"/>
    <w:rsid w:val="0053084B"/>
    <w:rsid w:val="00534045"/>
    <w:rsid w:val="00534F0B"/>
    <w:rsid w:val="00536C3B"/>
    <w:rsid w:val="00543C0F"/>
    <w:rsid w:val="00543DBE"/>
    <w:rsid w:val="00543EB1"/>
    <w:rsid w:val="0054649B"/>
    <w:rsid w:val="00546C4B"/>
    <w:rsid w:val="00553CB6"/>
    <w:rsid w:val="005569D7"/>
    <w:rsid w:val="00557890"/>
    <w:rsid w:val="00560A41"/>
    <w:rsid w:val="00563997"/>
    <w:rsid w:val="005650C0"/>
    <w:rsid w:val="00567399"/>
    <w:rsid w:val="0057190B"/>
    <w:rsid w:val="00573D3A"/>
    <w:rsid w:val="00575CBA"/>
    <w:rsid w:val="0057649A"/>
    <w:rsid w:val="00580307"/>
    <w:rsid w:val="005817FF"/>
    <w:rsid w:val="005821F3"/>
    <w:rsid w:val="005838B2"/>
    <w:rsid w:val="0058612D"/>
    <w:rsid w:val="005875B8"/>
    <w:rsid w:val="00587704"/>
    <w:rsid w:val="005901D5"/>
    <w:rsid w:val="005904F3"/>
    <w:rsid w:val="00590E80"/>
    <w:rsid w:val="00592D7C"/>
    <w:rsid w:val="00592FF1"/>
    <w:rsid w:val="005963BB"/>
    <w:rsid w:val="005A4502"/>
    <w:rsid w:val="005A6BDB"/>
    <w:rsid w:val="005A6BE1"/>
    <w:rsid w:val="005C1030"/>
    <w:rsid w:val="005C6D85"/>
    <w:rsid w:val="005D0D16"/>
    <w:rsid w:val="005D775E"/>
    <w:rsid w:val="005E0536"/>
    <w:rsid w:val="005E0C01"/>
    <w:rsid w:val="005E2489"/>
    <w:rsid w:val="005F0D10"/>
    <w:rsid w:val="005F176C"/>
    <w:rsid w:val="006000CC"/>
    <w:rsid w:val="006041C2"/>
    <w:rsid w:val="0060533B"/>
    <w:rsid w:val="00606430"/>
    <w:rsid w:val="00610FF1"/>
    <w:rsid w:val="006127C8"/>
    <w:rsid w:val="006127E0"/>
    <w:rsid w:val="0061625E"/>
    <w:rsid w:val="00616B0D"/>
    <w:rsid w:val="00616CD8"/>
    <w:rsid w:val="006305BD"/>
    <w:rsid w:val="006310C8"/>
    <w:rsid w:val="00632D74"/>
    <w:rsid w:val="00644BDF"/>
    <w:rsid w:val="006471D9"/>
    <w:rsid w:val="00652468"/>
    <w:rsid w:val="006579A6"/>
    <w:rsid w:val="00670E9B"/>
    <w:rsid w:val="00671996"/>
    <w:rsid w:val="00671E0C"/>
    <w:rsid w:val="00674A97"/>
    <w:rsid w:val="006755A2"/>
    <w:rsid w:val="00677246"/>
    <w:rsid w:val="00680703"/>
    <w:rsid w:val="00683E25"/>
    <w:rsid w:val="006919AB"/>
    <w:rsid w:val="006925BC"/>
    <w:rsid w:val="00693E75"/>
    <w:rsid w:val="00694DE0"/>
    <w:rsid w:val="006960FC"/>
    <w:rsid w:val="006A1AA8"/>
    <w:rsid w:val="006A2774"/>
    <w:rsid w:val="006A3A6B"/>
    <w:rsid w:val="006A538D"/>
    <w:rsid w:val="006A58B7"/>
    <w:rsid w:val="006A7134"/>
    <w:rsid w:val="006B2530"/>
    <w:rsid w:val="006B51EF"/>
    <w:rsid w:val="006B5243"/>
    <w:rsid w:val="006C22DD"/>
    <w:rsid w:val="006C456D"/>
    <w:rsid w:val="006C4A55"/>
    <w:rsid w:val="006C6B02"/>
    <w:rsid w:val="006C7890"/>
    <w:rsid w:val="006D36E9"/>
    <w:rsid w:val="006D4AC6"/>
    <w:rsid w:val="006D6409"/>
    <w:rsid w:val="006E1046"/>
    <w:rsid w:val="006F10E3"/>
    <w:rsid w:val="00700BB1"/>
    <w:rsid w:val="00701624"/>
    <w:rsid w:val="007070D7"/>
    <w:rsid w:val="00710EFE"/>
    <w:rsid w:val="00712156"/>
    <w:rsid w:val="0071353F"/>
    <w:rsid w:val="007153A1"/>
    <w:rsid w:val="007159A2"/>
    <w:rsid w:val="007175A9"/>
    <w:rsid w:val="00717DEB"/>
    <w:rsid w:val="007252C7"/>
    <w:rsid w:val="00725431"/>
    <w:rsid w:val="00725F34"/>
    <w:rsid w:val="00726AB8"/>
    <w:rsid w:val="007277DE"/>
    <w:rsid w:val="00731191"/>
    <w:rsid w:val="00731B15"/>
    <w:rsid w:val="00731E75"/>
    <w:rsid w:val="00733C60"/>
    <w:rsid w:val="0073434B"/>
    <w:rsid w:val="007415BE"/>
    <w:rsid w:val="00745A99"/>
    <w:rsid w:val="0075022D"/>
    <w:rsid w:val="007521BA"/>
    <w:rsid w:val="00756463"/>
    <w:rsid w:val="00757068"/>
    <w:rsid w:val="00757EBB"/>
    <w:rsid w:val="00757F13"/>
    <w:rsid w:val="0076255D"/>
    <w:rsid w:val="00764A04"/>
    <w:rsid w:val="0077039B"/>
    <w:rsid w:val="007767DB"/>
    <w:rsid w:val="00782806"/>
    <w:rsid w:val="00784A0E"/>
    <w:rsid w:val="0078588A"/>
    <w:rsid w:val="00786DC9"/>
    <w:rsid w:val="007950A4"/>
    <w:rsid w:val="00796642"/>
    <w:rsid w:val="0079DE6D"/>
    <w:rsid w:val="007A01BF"/>
    <w:rsid w:val="007A5F76"/>
    <w:rsid w:val="007A6FA4"/>
    <w:rsid w:val="007B738A"/>
    <w:rsid w:val="007C2CC0"/>
    <w:rsid w:val="007C4F11"/>
    <w:rsid w:val="007D0ABC"/>
    <w:rsid w:val="007D3F05"/>
    <w:rsid w:val="007D54F3"/>
    <w:rsid w:val="007E0755"/>
    <w:rsid w:val="007E08ED"/>
    <w:rsid w:val="007E21FB"/>
    <w:rsid w:val="007E37B6"/>
    <w:rsid w:val="007E4972"/>
    <w:rsid w:val="007E6D1C"/>
    <w:rsid w:val="007E7DD7"/>
    <w:rsid w:val="007F3530"/>
    <w:rsid w:val="007F5A46"/>
    <w:rsid w:val="00801C46"/>
    <w:rsid w:val="00803A56"/>
    <w:rsid w:val="00813077"/>
    <w:rsid w:val="00821471"/>
    <w:rsid w:val="0082251F"/>
    <w:rsid w:val="008315E1"/>
    <w:rsid w:val="00832225"/>
    <w:rsid w:val="00832B3A"/>
    <w:rsid w:val="00832C8F"/>
    <w:rsid w:val="008373B1"/>
    <w:rsid w:val="00841269"/>
    <w:rsid w:val="00851662"/>
    <w:rsid w:val="00854E9D"/>
    <w:rsid w:val="00855ED0"/>
    <w:rsid w:val="00861E37"/>
    <w:rsid w:val="00861F05"/>
    <w:rsid w:val="00864C77"/>
    <w:rsid w:val="00866752"/>
    <w:rsid w:val="00866937"/>
    <w:rsid w:val="0087274F"/>
    <w:rsid w:val="008808D3"/>
    <w:rsid w:val="00881792"/>
    <w:rsid w:val="008830BF"/>
    <w:rsid w:val="008837D6"/>
    <w:rsid w:val="00890AC5"/>
    <w:rsid w:val="00893A5D"/>
    <w:rsid w:val="00894E6F"/>
    <w:rsid w:val="008A021B"/>
    <w:rsid w:val="008A4202"/>
    <w:rsid w:val="008A7CCD"/>
    <w:rsid w:val="008B026B"/>
    <w:rsid w:val="008B0A15"/>
    <w:rsid w:val="008B425A"/>
    <w:rsid w:val="008B6C10"/>
    <w:rsid w:val="008B777E"/>
    <w:rsid w:val="008C346D"/>
    <w:rsid w:val="008C7951"/>
    <w:rsid w:val="008D159B"/>
    <w:rsid w:val="008D3E75"/>
    <w:rsid w:val="008D622D"/>
    <w:rsid w:val="008D638E"/>
    <w:rsid w:val="008D7629"/>
    <w:rsid w:val="008E0A58"/>
    <w:rsid w:val="008E2C0C"/>
    <w:rsid w:val="008E3485"/>
    <w:rsid w:val="008E6086"/>
    <w:rsid w:val="008F2486"/>
    <w:rsid w:val="0090616D"/>
    <w:rsid w:val="00906865"/>
    <w:rsid w:val="00907F54"/>
    <w:rsid w:val="00910A9E"/>
    <w:rsid w:val="00915ACE"/>
    <w:rsid w:val="00920BF9"/>
    <w:rsid w:val="00925C3E"/>
    <w:rsid w:val="00930CBF"/>
    <w:rsid w:val="00931067"/>
    <w:rsid w:val="00931BB1"/>
    <w:rsid w:val="00941116"/>
    <w:rsid w:val="00951450"/>
    <w:rsid w:val="00953851"/>
    <w:rsid w:val="0095428C"/>
    <w:rsid w:val="00961A49"/>
    <w:rsid w:val="0097444F"/>
    <w:rsid w:val="0097493A"/>
    <w:rsid w:val="00974BB8"/>
    <w:rsid w:val="009755BD"/>
    <w:rsid w:val="00976290"/>
    <w:rsid w:val="009768DA"/>
    <w:rsid w:val="0099185E"/>
    <w:rsid w:val="00991DE7"/>
    <w:rsid w:val="00994EAB"/>
    <w:rsid w:val="009955F0"/>
    <w:rsid w:val="009A2360"/>
    <w:rsid w:val="009A723C"/>
    <w:rsid w:val="009B3472"/>
    <w:rsid w:val="009B739A"/>
    <w:rsid w:val="009C5185"/>
    <w:rsid w:val="009C6C8A"/>
    <w:rsid w:val="009C7BDC"/>
    <w:rsid w:val="009C7EB4"/>
    <w:rsid w:val="009D20A0"/>
    <w:rsid w:val="009D71DC"/>
    <w:rsid w:val="009E5F90"/>
    <w:rsid w:val="009F21C1"/>
    <w:rsid w:val="009F6761"/>
    <w:rsid w:val="00A04D0F"/>
    <w:rsid w:val="00A068AF"/>
    <w:rsid w:val="00A10AE4"/>
    <w:rsid w:val="00A13A9C"/>
    <w:rsid w:val="00A15010"/>
    <w:rsid w:val="00A21AF3"/>
    <w:rsid w:val="00A21E97"/>
    <w:rsid w:val="00A21EBD"/>
    <w:rsid w:val="00A2524E"/>
    <w:rsid w:val="00A2536A"/>
    <w:rsid w:val="00A32484"/>
    <w:rsid w:val="00A326C3"/>
    <w:rsid w:val="00A365C4"/>
    <w:rsid w:val="00A407E8"/>
    <w:rsid w:val="00A5220E"/>
    <w:rsid w:val="00A52C68"/>
    <w:rsid w:val="00A53A4F"/>
    <w:rsid w:val="00A545EE"/>
    <w:rsid w:val="00A634FA"/>
    <w:rsid w:val="00A6481F"/>
    <w:rsid w:val="00A64916"/>
    <w:rsid w:val="00A652F5"/>
    <w:rsid w:val="00A664A6"/>
    <w:rsid w:val="00A66A6E"/>
    <w:rsid w:val="00A673FD"/>
    <w:rsid w:val="00A67A24"/>
    <w:rsid w:val="00A70FA1"/>
    <w:rsid w:val="00A714C7"/>
    <w:rsid w:val="00A72CA7"/>
    <w:rsid w:val="00A74CCB"/>
    <w:rsid w:val="00A761D4"/>
    <w:rsid w:val="00A90D10"/>
    <w:rsid w:val="00A9705F"/>
    <w:rsid w:val="00A97740"/>
    <w:rsid w:val="00A97848"/>
    <w:rsid w:val="00AA577B"/>
    <w:rsid w:val="00AA764E"/>
    <w:rsid w:val="00AB17B0"/>
    <w:rsid w:val="00AC3F31"/>
    <w:rsid w:val="00AC757B"/>
    <w:rsid w:val="00AC794A"/>
    <w:rsid w:val="00AC7F13"/>
    <w:rsid w:val="00AD100B"/>
    <w:rsid w:val="00AD23FE"/>
    <w:rsid w:val="00AD2D64"/>
    <w:rsid w:val="00AD5C48"/>
    <w:rsid w:val="00AE35C0"/>
    <w:rsid w:val="00AE5E92"/>
    <w:rsid w:val="00AE7D83"/>
    <w:rsid w:val="00AF2941"/>
    <w:rsid w:val="00B10D96"/>
    <w:rsid w:val="00B11C6F"/>
    <w:rsid w:val="00B13E3F"/>
    <w:rsid w:val="00B16DFE"/>
    <w:rsid w:val="00B24BC4"/>
    <w:rsid w:val="00B27034"/>
    <w:rsid w:val="00B31259"/>
    <w:rsid w:val="00B32679"/>
    <w:rsid w:val="00B35A9B"/>
    <w:rsid w:val="00B37204"/>
    <w:rsid w:val="00B37422"/>
    <w:rsid w:val="00B37CC8"/>
    <w:rsid w:val="00B40334"/>
    <w:rsid w:val="00B471A5"/>
    <w:rsid w:val="00B47D43"/>
    <w:rsid w:val="00B537B3"/>
    <w:rsid w:val="00B57906"/>
    <w:rsid w:val="00B64FE2"/>
    <w:rsid w:val="00B70391"/>
    <w:rsid w:val="00B704E0"/>
    <w:rsid w:val="00B718D6"/>
    <w:rsid w:val="00B739E5"/>
    <w:rsid w:val="00B87336"/>
    <w:rsid w:val="00B932FF"/>
    <w:rsid w:val="00B95741"/>
    <w:rsid w:val="00B95902"/>
    <w:rsid w:val="00B97FD7"/>
    <w:rsid w:val="00BA1874"/>
    <w:rsid w:val="00BA7F20"/>
    <w:rsid w:val="00BB6FF2"/>
    <w:rsid w:val="00BC0960"/>
    <w:rsid w:val="00BC1252"/>
    <w:rsid w:val="00BD5CB6"/>
    <w:rsid w:val="00BD705B"/>
    <w:rsid w:val="00BE1360"/>
    <w:rsid w:val="00BE63CD"/>
    <w:rsid w:val="00BE65B9"/>
    <w:rsid w:val="00BE713D"/>
    <w:rsid w:val="00BE7375"/>
    <w:rsid w:val="00BE7CAE"/>
    <w:rsid w:val="00BF12AD"/>
    <w:rsid w:val="00BF19DA"/>
    <w:rsid w:val="00C000DD"/>
    <w:rsid w:val="00C05774"/>
    <w:rsid w:val="00C1095D"/>
    <w:rsid w:val="00C17F60"/>
    <w:rsid w:val="00C2387E"/>
    <w:rsid w:val="00C25305"/>
    <w:rsid w:val="00C3045B"/>
    <w:rsid w:val="00C304DF"/>
    <w:rsid w:val="00C31E1E"/>
    <w:rsid w:val="00C344C4"/>
    <w:rsid w:val="00C34A94"/>
    <w:rsid w:val="00C40222"/>
    <w:rsid w:val="00C50DC0"/>
    <w:rsid w:val="00C52C7F"/>
    <w:rsid w:val="00C5376C"/>
    <w:rsid w:val="00C553F2"/>
    <w:rsid w:val="00C668E9"/>
    <w:rsid w:val="00C70E9D"/>
    <w:rsid w:val="00C7196E"/>
    <w:rsid w:val="00C72DC5"/>
    <w:rsid w:val="00C755CB"/>
    <w:rsid w:val="00C82C8C"/>
    <w:rsid w:val="00C86B6F"/>
    <w:rsid w:val="00C93318"/>
    <w:rsid w:val="00C96096"/>
    <w:rsid w:val="00CA257F"/>
    <w:rsid w:val="00CA3C21"/>
    <w:rsid w:val="00CB532F"/>
    <w:rsid w:val="00CB6A01"/>
    <w:rsid w:val="00CB77A4"/>
    <w:rsid w:val="00CC008F"/>
    <w:rsid w:val="00CC117A"/>
    <w:rsid w:val="00CC29CB"/>
    <w:rsid w:val="00CC37DE"/>
    <w:rsid w:val="00CC6AA6"/>
    <w:rsid w:val="00CC73F5"/>
    <w:rsid w:val="00CC75C4"/>
    <w:rsid w:val="00CD1F78"/>
    <w:rsid w:val="00CD336F"/>
    <w:rsid w:val="00CD684C"/>
    <w:rsid w:val="00CD78CE"/>
    <w:rsid w:val="00CE1491"/>
    <w:rsid w:val="00CE2800"/>
    <w:rsid w:val="00CE6790"/>
    <w:rsid w:val="00CF3458"/>
    <w:rsid w:val="00CF4567"/>
    <w:rsid w:val="00CF4B32"/>
    <w:rsid w:val="00CF5B51"/>
    <w:rsid w:val="00CF5FEF"/>
    <w:rsid w:val="00CF7182"/>
    <w:rsid w:val="00CF7491"/>
    <w:rsid w:val="00D04538"/>
    <w:rsid w:val="00D106B0"/>
    <w:rsid w:val="00D1358C"/>
    <w:rsid w:val="00D1669A"/>
    <w:rsid w:val="00D168C2"/>
    <w:rsid w:val="00D17587"/>
    <w:rsid w:val="00D17746"/>
    <w:rsid w:val="00D20824"/>
    <w:rsid w:val="00D2100F"/>
    <w:rsid w:val="00D22A93"/>
    <w:rsid w:val="00D252BE"/>
    <w:rsid w:val="00D3237D"/>
    <w:rsid w:val="00D3379A"/>
    <w:rsid w:val="00D43CDF"/>
    <w:rsid w:val="00D54900"/>
    <w:rsid w:val="00D614E5"/>
    <w:rsid w:val="00D7335D"/>
    <w:rsid w:val="00D764A1"/>
    <w:rsid w:val="00D84BB2"/>
    <w:rsid w:val="00D87A16"/>
    <w:rsid w:val="00D90587"/>
    <w:rsid w:val="00D9160E"/>
    <w:rsid w:val="00D927C3"/>
    <w:rsid w:val="00D9346F"/>
    <w:rsid w:val="00D93B53"/>
    <w:rsid w:val="00D95CB2"/>
    <w:rsid w:val="00DA2B8E"/>
    <w:rsid w:val="00DA3A50"/>
    <w:rsid w:val="00DA3B01"/>
    <w:rsid w:val="00DA70F5"/>
    <w:rsid w:val="00DB14EB"/>
    <w:rsid w:val="00DB5A48"/>
    <w:rsid w:val="00DB68EE"/>
    <w:rsid w:val="00DC0C0E"/>
    <w:rsid w:val="00DC1ADB"/>
    <w:rsid w:val="00DC20D5"/>
    <w:rsid w:val="00DC295E"/>
    <w:rsid w:val="00DC6A62"/>
    <w:rsid w:val="00DD04B4"/>
    <w:rsid w:val="00DD27D6"/>
    <w:rsid w:val="00DD391F"/>
    <w:rsid w:val="00DD49A8"/>
    <w:rsid w:val="00DD4BFF"/>
    <w:rsid w:val="00DD4C13"/>
    <w:rsid w:val="00DD5A96"/>
    <w:rsid w:val="00DE11AF"/>
    <w:rsid w:val="00DE22A1"/>
    <w:rsid w:val="00DE3573"/>
    <w:rsid w:val="00DE3DCC"/>
    <w:rsid w:val="00DF23E6"/>
    <w:rsid w:val="00DF55CE"/>
    <w:rsid w:val="00E02978"/>
    <w:rsid w:val="00E03FD6"/>
    <w:rsid w:val="00E06540"/>
    <w:rsid w:val="00E0712D"/>
    <w:rsid w:val="00E07256"/>
    <w:rsid w:val="00E129FC"/>
    <w:rsid w:val="00E133A7"/>
    <w:rsid w:val="00E24ED6"/>
    <w:rsid w:val="00E24F90"/>
    <w:rsid w:val="00E26FC8"/>
    <w:rsid w:val="00E372E0"/>
    <w:rsid w:val="00E41433"/>
    <w:rsid w:val="00E42B73"/>
    <w:rsid w:val="00E4769A"/>
    <w:rsid w:val="00E52380"/>
    <w:rsid w:val="00E55584"/>
    <w:rsid w:val="00E56227"/>
    <w:rsid w:val="00E5676B"/>
    <w:rsid w:val="00E60597"/>
    <w:rsid w:val="00E62248"/>
    <w:rsid w:val="00E6495F"/>
    <w:rsid w:val="00E673A4"/>
    <w:rsid w:val="00E70115"/>
    <w:rsid w:val="00E72902"/>
    <w:rsid w:val="00E75810"/>
    <w:rsid w:val="00E807D1"/>
    <w:rsid w:val="00E80E01"/>
    <w:rsid w:val="00E86ADA"/>
    <w:rsid w:val="00E90910"/>
    <w:rsid w:val="00E93F93"/>
    <w:rsid w:val="00E96108"/>
    <w:rsid w:val="00E96580"/>
    <w:rsid w:val="00E97498"/>
    <w:rsid w:val="00EA110D"/>
    <w:rsid w:val="00EA14C7"/>
    <w:rsid w:val="00EA4E51"/>
    <w:rsid w:val="00EB0D62"/>
    <w:rsid w:val="00EB564D"/>
    <w:rsid w:val="00ED1C9E"/>
    <w:rsid w:val="00ED39FD"/>
    <w:rsid w:val="00ED43CA"/>
    <w:rsid w:val="00ED522F"/>
    <w:rsid w:val="00EE044C"/>
    <w:rsid w:val="00EE1F29"/>
    <w:rsid w:val="00EE25D0"/>
    <w:rsid w:val="00EE7338"/>
    <w:rsid w:val="00EF115B"/>
    <w:rsid w:val="00EF2B77"/>
    <w:rsid w:val="00EF7AA7"/>
    <w:rsid w:val="00F0014D"/>
    <w:rsid w:val="00F00981"/>
    <w:rsid w:val="00F03BB3"/>
    <w:rsid w:val="00F0424C"/>
    <w:rsid w:val="00F06FB9"/>
    <w:rsid w:val="00F13AC2"/>
    <w:rsid w:val="00F22A4A"/>
    <w:rsid w:val="00F25CEF"/>
    <w:rsid w:val="00F269B4"/>
    <w:rsid w:val="00F27C26"/>
    <w:rsid w:val="00F500AE"/>
    <w:rsid w:val="00F5288D"/>
    <w:rsid w:val="00F6051F"/>
    <w:rsid w:val="00F61577"/>
    <w:rsid w:val="00F6692F"/>
    <w:rsid w:val="00F80CB1"/>
    <w:rsid w:val="00F85121"/>
    <w:rsid w:val="00F92E48"/>
    <w:rsid w:val="00F93D2A"/>
    <w:rsid w:val="00FA073F"/>
    <w:rsid w:val="00FA2F58"/>
    <w:rsid w:val="00FA58D7"/>
    <w:rsid w:val="00FA67A8"/>
    <w:rsid w:val="00FB0777"/>
    <w:rsid w:val="00FB5072"/>
    <w:rsid w:val="00FB61A4"/>
    <w:rsid w:val="00FC5897"/>
    <w:rsid w:val="00FD0192"/>
    <w:rsid w:val="00FD14EF"/>
    <w:rsid w:val="00FD3DFD"/>
    <w:rsid w:val="00FD497A"/>
    <w:rsid w:val="00FE248F"/>
    <w:rsid w:val="00FE3743"/>
    <w:rsid w:val="00FE4176"/>
    <w:rsid w:val="00FF1F18"/>
    <w:rsid w:val="00FF2F5F"/>
    <w:rsid w:val="00FF58CF"/>
    <w:rsid w:val="00FF78E7"/>
    <w:rsid w:val="01B4AC0B"/>
    <w:rsid w:val="02500C13"/>
    <w:rsid w:val="026EDFE5"/>
    <w:rsid w:val="034A0B43"/>
    <w:rsid w:val="036D8C0F"/>
    <w:rsid w:val="03E258C9"/>
    <w:rsid w:val="03F6C64E"/>
    <w:rsid w:val="04F71B5A"/>
    <w:rsid w:val="0549F216"/>
    <w:rsid w:val="054FD16A"/>
    <w:rsid w:val="05D01216"/>
    <w:rsid w:val="07021CC2"/>
    <w:rsid w:val="09A72158"/>
    <w:rsid w:val="0B2E2CAA"/>
    <w:rsid w:val="0C967D45"/>
    <w:rsid w:val="0F5CBE16"/>
    <w:rsid w:val="10054889"/>
    <w:rsid w:val="105C0F30"/>
    <w:rsid w:val="105EC64D"/>
    <w:rsid w:val="10E6BBCE"/>
    <w:rsid w:val="11D8022E"/>
    <w:rsid w:val="141FE46F"/>
    <w:rsid w:val="147FA08E"/>
    <w:rsid w:val="1575C042"/>
    <w:rsid w:val="17E7FDB7"/>
    <w:rsid w:val="19AA2E99"/>
    <w:rsid w:val="19F194B4"/>
    <w:rsid w:val="1A400903"/>
    <w:rsid w:val="1A7FB413"/>
    <w:rsid w:val="1B766F87"/>
    <w:rsid w:val="1B93D772"/>
    <w:rsid w:val="1B95EDC2"/>
    <w:rsid w:val="1BFFD16A"/>
    <w:rsid w:val="1CD38FD7"/>
    <w:rsid w:val="1D018052"/>
    <w:rsid w:val="1EC60B88"/>
    <w:rsid w:val="2024EA93"/>
    <w:rsid w:val="206A0CEA"/>
    <w:rsid w:val="20926BB5"/>
    <w:rsid w:val="20FDC81A"/>
    <w:rsid w:val="2169C529"/>
    <w:rsid w:val="21C86B02"/>
    <w:rsid w:val="2221B98D"/>
    <w:rsid w:val="223A08AC"/>
    <w:rsid w:val="22DAC990"/>
    <w:rsid w:val="239B4E65"/>
    <w:rsid w:val="242EF91B"/>
    <w:rsid w:val="24B4950E"/>
    <w:rsid w:val="26E02027"/>
    <w:rsid w:val="26FF78C4"/>
    <w:rsid w:val="2862A97E"/>
    <w:rsid w:val="2873A36B"/>
    <w:rsid w:val="28C58D02"/>
    <w:rsid w:val="296EDB2D"/>
    <w:rsid w:val="29DEA65E"/>
    <w:rsid w:val="29EC59DB"/>
    <w:rsid w:val="2A732888"/>
    <w:rsid w:val="2A8DBB8F"/>
    <w:rsid w:val="2B8AF2A5"/>
    <w:rsid w:val="2CCBEE03"/>
    <w:rsid w:val="2DF3458D"/>
    <w:rsid w:val="2E73FD28"/>
    <w:rsid w:val="2F41DFFD"/>
    <w:rsid w:val="2FC2E2B2"/>
    <w:rsid w:val="2FFF58D7"/>
    <w:rsid w:val="3095E780"/>
    <w:rsid w:val="319B877F"/>
    <w:rsid w:val="32BADFA8"/>
    <w:rsid w:val="33A347D2"/>
    <w:rsid w:val="33D5C498"/>
    <w:rsid w:val="34465E2B"/>
    <w:rsid w:val="37C7E0C5"/>
    <w:rsid w:val="37F7B6B3"/>
    <w:rsid w:val="37FB6E2D"/>
    <w:rsid w:val="384764AD"/>
    <w:rsid w:val="392C5CCA"/>
    <w:rsid w:val="3B553FAD"/>
    <w:rsid w:val="3C738C59"/>
    <w:rsid w:val="3C8BB2A3"/>
    <w:rsid w:val="3CBD6F97"/>
    <w:rsid w:val="3D9DA779"/>
    <w:rsid w:val="3E6F59A5"/>
    <w:rsid w:val="3E7C199C"/>
    <w:rsid w:val="40BE7164"/>
    <w:rsid w:val="40FC0235"/>
    <w:rsid w:val="41E57223"/>
    <w:rsid w:val="42535022"/>
    <w:rsid w:val="429456A9"/>
    <w:rsid w:val="42A36B9B"/>
    <w:rsid w:val="42CB4B50"/>
    <w:rsid w:val="43EF4152"/>
    <w:rsid w:val="44D4E867"/>
    <w:rsid w:val="466DDCEB"/>
    <w:rsid w:val="47433A9C"/>
    <w:rsid w:val="47B0B5FB"/>
    <w:rsid w:val="489CFED5"/>
    <w:rsid w:val="4AC2539E"/>
    <w:rsid w:val="4CE1E5EE"/>
    <w:rsid w:val="4D46F85E"/>
    <w:rsid w:val="4D5280D1"/>
    <w:rsid w:val="4DD5E50E"/>
    <w:rsid w:val="4E375BBC"/>
    <w:rsid w:val="50100B02"/>
    <w:rsid w:val="50455DD5"/>
    <w:rsid w:val="50779637"/>
    <w:rsid w:val="51659D74"/>
    <w:rsid w:val="5190073B"/>
    <w:rsid w:val="51A88E22"/>
    <w:rsid w:val="51F60445"/>
    <w:rsid w:val="529E699C"/>
    <w:rsid w:val="542D9FC8"/>
    <w:rsid w:val="54A3D8F7"/>
    <w:rsid w:val="553F591B"/>
    <w:rsid w:val="55AF6C78"/>
    <w:rsid w:val="55C4F6F8"/>
    <w:rsid w:val="5642F908"/>
    <w:rsid w:val="568EA857"/>
    <w:rsid w:val="56D7F29D"/>
    <w:rsid w:val="56FD095E"/>
    <w:rsid w:val="57D63800"/>
    <w:rsid w:val="58321EEE"/>
    <w:rsid w:val="586A89C0"/>
    <w:rsid w:val="591A9629"/>
    <w:rsid w:val="595E4B78"/>
    <w:rsid w:val="5A777DC5"/>
    <w:rsid w:val="5ADE6C2B"/>
    <w:rsid w:val="5AF257FE"/>
    <w:rsid w:val="5D7C6C5A"/>
    <w:rsid w:val="5DB7E572"/>
    <w:rsid w:val="5E26AF3C"/>
    <w:rsid w:val="5F4B130E"/>
    <w:rsid w:val="5F57E840"/>
    <w:rsid w:val="5F7048FA"/>
    <w:rsid w:val="5FD99936"/>
    <w:rsid w:val="601D5120"/>
    <w:rsid w:val="606056EB"/>
    <w:rsid w:val="61157DA7"/>
    <w:rsid w:val="61A9B064"/>
    <w:rsid w:val="627A8E82"/>
    <w:rsid w:val="62B97F9E"/>
    <w:rsid w:val="6306D6B2"/>
    <w:rsid w:val="63648AED"/>
    <w:rsid w:val="63DBD30F"/>
    <w:rsid w:val="643D5864"/>
    <w:rsid w:val="65A867C8"/>
    <w:rsid w:val="669CE662"/>
    <w:rsid w:val="67D54200"/>
    <w:rsid w:val="686F35EC"/>
    <w:rsid w:val="6916F8BF"/>
    <w:rsid w:val="69D4202D"/>
    <w:rsid w:val="6A8CB088"/>
    <w:rsid w:val="6B52BB4C"/>
    <w:rsid w:val="6BEC0658"/>
    <w:rsid w:val="6BF080D9"/>
    <w:rsid w:val="6C08373B"/>
    <w:rsid w:val="6C3FD042"/>
    <w:rsid w:val="6D09325B"/>
    <w:rsid w:val="6D94553F"/>
    <w:rsid w:val="6EC60AC4"/>
    <w:rsid w:val="701FF95F"/>
    <w:rsid w:val="740FD4AF"/>
    <w:rsid w:val="7462E2CE"/>
    <w:rsid w:val="75301DD6"/>
    <w:rsid w:val="7812781C"/>
    <w:rsid w:val="79F1AA20"/>
    <w:rsid w:val="7B48F438"/>
    <w:rsid w:val="7C237481"/>
    <w:rsid w:val="7C278CA4"/>
    <w:rsid w:val="7C8C3544"/>
    <w:rsid w:val="7D3937DB"/>
    <w:rsid w:val="7D3AA47E"/>
    <w:rsid w:val="7E1CD3FF"/>
    <w:rsid w:val="7E6009AD"/>
    <w:rsid w:val="7EC7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81235"/>
  <w15:docId w15:val="{F6382608-BAB9-40B0-9CF6-93D178A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D1"/>
  </w:style>
  <w:style w:type="paragraph" w:styleId="Heading1">
    <w:name w:val="heading 1"/>
    <w:basedOn w:val="Normal"/>
    <w:next w:val="Normal"/>
    <w:link w:val="Heading1Char"/>
    <w:uiPriority w:val="9"/>
    <w:qFormat/>
    <w:rsid w:val="000251B1"/>
    <w:pPr>
      <w:keepNext/>
      <w:spacing w:after="0" w:line="240" w:lineRule="auto"/>
      <w:outlineLvl w:val="0"/>
    </w:pPr>
    <w:rPr>
      <w:rFonts w:ascii="Segoe UI" w:eastAsiaTheme="minorEastAsia" w:hAnsi="Segoe UI"/>
      <w:b/>
      <w:bCs/>
      <w:color w:val="538135" w:themeColor="accent6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E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F60"/>
    <w:pPr>
      <w:spacing w:after="0" w:line="240" w:lineRule="auto"/>
    </w:pPr>
    <w:rPr>
      <w:rFonts w:ascii="Segoe UI" w:eastAsiaTheme="minorEastAsia" w:hAnsi="Segoe UI"/>
    </w:rPr>
    <w:tblPr/>
  </w:style>
  <w:style w:type="paragraph" w:styleId="ListParagraph">
    <w:name w:val="List Paragraph"/>
    <w:basedOn w:val="Normal"/>
    <w:uiPriority w:val="34"/>
    <w:qFormat/>
    <w:rsid w:val="00F92E48"/>
    <w:pPr>
      <w:spacing w:after="200" w:line="276" w:lineRule="auto"/>
      <w:ind w:left="720"/>
      <w:contextualSpacing/>
    </w:pPr>
    <w:rPr>
      <w:rFonts w:ascii="Segoe UI" w:eastAsiaTheme="minorEastAsia" w:hAnsi="Segoe U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E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6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2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D6"/>
  </w:style>
  <w:style w:type="paragraph" w:styleId="Footer">
    <w:name w:val="footer"/>
    <w:basedOn w:val="Normal"/>
    <w:link w:val="FooterChar"/>
    <w:uiPriority w:val="99"/>
    <w:unhideWhenUsed/>
    <w:rsid w:val="00DD2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D6"/>
  </w:style>
  <w:style w:type="paragraph" w:styleId="NoSpacing">
    <w:name w:val="No Spacing"/>
    <w:uiPriority w:val="1"/>
    <w:qFormat/>
    <w:rsid w:val="007277DE"/>
    <w:pPr>
      <w:spacing w:after="0" w:line="240" w:lineRule="auto"/>
    </w:pPr>
  </w:style>
  <w:style w:type="paragraph" w:styleId="Revision">
    <w:name w:val="Revision"/>
    <w:hidden/>
    <w:uiPriority w:val="99"/>
    <w:semiHidden/>
    <w:rsid w:val="00292E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51B1"/>
    <w:rPr>
      <w:rFonts w:ascii="Segoe UI" w:eastAsiaTheme="minorEastAsia" w:hAnsi="Segoe UI"/>
      <w:b/>
      <w:bCs/>
      <w:color w:val="538135" w:themeColor="accent6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7070D7"/>
    <w:pPr>
      <w:ind w:left="-810" w:right="-990"/>
      <w:jc w:val="center"/>
    </w:pPr>
    <w:rPr>
      <w:rFonts w:cs="Segoe UI"/>
      <w:b/>
      <w:noProof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070D7"/>
    <w:rPr>
      <w:rFonts w:cs="Segoe UI"/>
      <w:b/>
      <w:noProof/>
      <w:sz w:val="28"/>
      <w:szCs w:val="28"/>
    </w:rPr>
  </w:style>
  <w:style w:type="paragraph" w:styleId="NormalWeb">
    <w:name w:val="Normal (Web)"/>
    <w:basedOn w:val="Normal"/>
    <w:uiPriority w:val="99"/>
    <w:unhideWhenUsed/>
    <w:rsid w:val="00AE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itorialexpress.com/cgi-bin/conference/download.cgi?paper_id=9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7b542-76ed-4c7d-a378-d44cc23ad0c3">
      <Terms xmlns="http://schemas.microsoft.com/office/infopath/2007/PartnerControls"/>
    </lcf76f155ced4ddcb4097134ff3c332f>
    <TaxCatchAll xmlns="d64264fa-5603-4e4e-a2f4-32f4724a08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1CC5AEBA93F49AC3309E053B318FC" ma:contentTypeVersion="15" ma:contentTypeDescription="Create a new document." ma:contentTypeScope="" ma:versionID="0481e09f305a7b3a2212ed6739603f53">
  <xsd:schema xmlns:xsd="http://www.w3.org/2001/XMLSchema" xmlns:xs="http://www.w3.org/2001/XMLSchema" xmlns:p="http://schemas.microsoft.com/office/2006/metadata/properties" xmlns:ns2="86b7b542-76ed-4c7d-a378-d44cc23ad0c3" xmlns:ns3="6a9c9920-4fd8-477d-93ea-eb1b739f6375" xmlns:ns4="d64264fa-5603-4e4e-a2f4-32f4724a08c4" targetNamespace="http://schemas.microsoft.com/office/2006/metadata/properties" ma:root="true" ma:fieldsID="564bbcc54303853fa14bbe47d80782e5" ns2:_="" ns3:_="" ns4:_="">
    <xsd:import namespace="86b7b542-76ed-4c7d-a378-d44cc23ad0c3"/>
    <xsd:import namespace="6a9c9920-4fd8-477d-93ea-eb1b739f6375"/>
    <xsd:import namespace="d64264fa-5603-4e4e-a2f4-32f4724a0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b542-76ed-4c7d-a378-d44cc23ad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4cc3ae-357c-4eb4-84e8-520ab3b4f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c9920-4fd8-477d-93ea-eb1b739f6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264fa-5603-4e4e-a2f4-32f4724a08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160b76-1885-47e1-8570-7c27422dd556}" ma:internalName="TaxCatchAll" ma:showField="CatchAllData" ma:web="6a9c9920-4fd8-477d-93ea-eb1b739f6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2D6B-4A14-4963-9EFF-668796B37F58}">
  <ds:schemaRefs>
    <ds:schemaRef ds:uri="http://schemas.microsoft.com/office/2006/metadata/properties"/>
    <ds:schemaRef ds:uri="http://schemas.microsoft.com/office/infopath/2007/PartnerControls"/>
    <ds:schemaRef ds:uri="86b7b542-76ed-4c7d-a378-d44cc23ad0c3"/>
    <ds:schemaRef ds:uri="d64264fa-5603-4e4e-a2f4-32f4724a08c4"/>
  </ds:schemaRefs>
</ds:datastoreItem>
</file>

<file path=customXml/itemProps2.xml><?xml version="1.0" encoding="utf-8"?>
<ds:datastoreItem xmlns:ds="http://schemas.openxmlformats.org/officeDocument/2006/customXml" ds:itemID="{97B36706-ECE1-4B77-83D4-C9FB11DCC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F1363-1709-4C35-948D-FA51F7957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b542-76ed-4c7d-a378-d44cc23ad0c3"/>
    <ds:schemaRef ds:uri="6a9c9920-4fd8-477d-93ea-eb1b739f6375"/>
    <ds:schemaRef ds:uri="d64264fa-5603-4e4e-a2f4-32f4724a0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631B6-81A4-4105-AF55-D416A3F75F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269c60-0483-4c57-9e8c-3779d6900235}" enabled="1" method="Privileged" siteId="{b397c653-5b19-463f-b9fc-af658ded91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4513</Characters>
  <Application>Microsoft Office Word</Application>
  <DocSecurity>4</DocSecurity>
  <Lines>37</Lines>
  <Paragraphs>10</Paragraphs>
  <ScaleCrop>false</ScaleCrop>
  <Company>Federal Reserve System</Company>
  <LinksUpToDate>false</LinksUpToDate>
  <CharactersWithSpaces>5294</CharactersWithSpaces>
  <SharedDoc>false</SharedDoc>
  <HLinks>
    <vt:vector size="6" baseType="variant">
      <vt:variant>
        <vt:i4>4587555</vt:i4>
      </vt:variant>
      <vt:variant>
        <vt:i4>0</vt:i4>
      </vt:variant>
      <vt:variant>
        <vt:i4>0</vt:i4>
      </vt:variant>
      <vt:variant>
        <vt:i4>5</vt:i4>
      </vt:variant>
      <vt:variant>
        <vt:lpwstr>https://editorialexpress.com/cgi-bin/conference/download.cgi?paper_id=98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Diane M</dc:creator>
  <cp:keywords/>
  <dc:description/>
  <cp:lastModifiedBy>Roberts, Diane M</cp:lastModifiedBy>
  <cp:revision>194</cp:revision>
  <cp:lastPrinted>2025-05-22T01:57:00Z</cp:lastPrinted>
  <dcterms:created xsi:type="dcterms:W3CDTF">2023-10-07T01:59:00Z</dcterms:created>
  <dcterms:modified xsi:type="dcterms:W3CDTF">2025-11-05T21:21:00Z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cdae421b-33f1-408a-bc9d-4a9fec961495</vt:lpwstr>
  </property>
  <property fmtid="{D5CDD505-2E9C-101B-9397-08002B2CF9AE}" pid="3" name="MSIP_Label_65269c60-0483-4c57-9e8c-3779d6900235_Enabled">
    <vt:lpwstr>true</vt:lpwstr>
  </property>
  <property fmtid="{D5CDD505-2E9C-101B-9397-08002B2CF9AE}" pid="4" name="MSIP_Label_65269c60-0483-4c57-9e8c-3779d6900235_SetDate">
    <vt:lpwstr>2022-06-30T18:17:11Z</vt:lpwstr>
  </property>
  <property fmtid="{D5CDD505-2E9C-101B-9397-08002B2CF9AE}" pid="5" name="MSIP_Label_65269c60-0483-4c57-9e8c-3779d6900235_Method">
    <vt:lpwstr>Privileged</vt:lpwstr>
  </property>
  <property fmtid="{D5CDD505-2E9C-101B-9397-08002B2CF9AE}" pid="6" name="MSIP_Label_65269c60-0483-4c57-9e8c-3779d6900235_Name">
    <vt:lpwstr>65269c60-0483-4c57-9e8c-3779d6900235</vt:lpwstr>
  </property>
  <property fmtid="{D5CDD505-2E9C-101B-9397-08002B2CF9AE}" pid="7" name="MSIP_Label_65269c60-0483-4c57-9e8c-3779d6900235_SiteId">
    <vt:lpwstr>b397c653-5b19-463f-b9fc-af658ded9128</vt:lpwstr>
  </property>
  <property fmtid="{D5CDD505-2E9C-101B-9397-08002B2CF9AE}" pid="8" name="MSIP_Label_65269c60-0483-4c57-9e8c-3779d6900235_ActionId">
    <vt:lpwstr>535c7276-069c-4cac-ab60-2d04cd002b8b</vt:lpwstr>
  </property>
  <property fmtid="{D5CDD505-2E9C-101B-9397-08002B2CF9AE}" pid="9" name="MSIP_Label_65269c60-0483-4c57-9e8c-3779d6900235_ContentBits">
    <vt:lpwstr>0</vt:lpwstr>
  </property>
  <property fmtid="{D5CDD505-2E9C-101B-9397-08002B2CF9AE}" pid="10" name="ContentTypeId">
    <vt:lpwstr>0x0101007201CC5AEBA93F49AC3309E053B318FC</vt:lpwstr>
  </property>
  <property fmtid="{D5CDD505-2E9C-101B-9397-08002B2CF9AE}" pid="11" name="_dlc_DocIdItemGuid">
    <vt:lpwstr>592279bf-d2a9-4f93-b1e8-579ccdd8498b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_dlc_DocId">
    <vt:lpwstr>7D5HW3VHPACY-168607799-12106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_dlc_DocIdUrl">
    <vt:lpwstr>https://frbprod1.sharepoint.com/sites/4D-Research/_layouts/15/DocIdRedir.aspx?ID=7D5HW3VHPACY-168607799-12106, 7D5HW3VHPACY-168607799-12106</vt:lpwstr>
  </property>
  <property fmtid="{D5CDD505-2E9C-101B-9397-08002B2CF9AE}" pid="19" name="xd_Signature">
    <vt:bool>false</vt:bool>
  </property>
  <property fmtid="{D5CDD505-2E9C-101B-9397-08002B2CF9AE}" pid="20" name="TriggerFlowInfo">
    <vt:lpwstr/>
  </property>
</Properties>
</file>